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numId w:val="0"/>
        </w:numPr>
        <w:kinsoku/>
        <w:wordWrap/>
        <w:overflowPunct/>
        <w:topLinePunct w:val="0"/>
        <w:autoSpaceDE/>
        <w:autoSpaceDN/>
        <w:bidi w:val="0"/>
        <w:adjustRightInd/>
        <w:snapToGrid/>
        <w:spacing w:line="360" w:lineRule="auto"/>
        <w:jc w:val="center"/>
        <w:textAlignment w:val="auto"/>
        <w:rPr>
          <w:rFonts w:hint="eastAsia" w:ascii="黑体" w:hAnsi="黑体" w:eastAsia="黑体" w:cs="黑体"/>
          <w:color w:val="auto"/>
          <w:sz w:val="28"/>
          <w:szCs w:val="28"/>
          <w:lang w:eastAsia="zh-CN"/>
        </w:rPr>
      </w:pPr>
      <w:r>
        <w:rPr>
          <w:rFonts w:hint="eastAsia" w:ascii="黑体" w:hAnsi="黑体" w:eastAsia="黑体" w:cs="黑体"/>
          <w:color w:val="auto"/>
          <w:sz w:val="28"/>
          <w:szCs w:val="28"/>
          <w:lang w:eastAsia="zh-CN"/>
        </w:rPr>
        <w:t>附件</w:t>
      </w:r>
      <w:r>
        <w:rPr>
          <w:rFonts w:hint="eastAsia" w:ascii="黑体" w:hAnsi="黑体" w:eastAsia="黑体" w:cs="黑体"/>
          <w:color w:val="auto"/>
          <w:sz w:val="28"/>
          <w:szCs w:val="28"/>
          <w:lang w:val="en-US" w:eastAsia="zh-CN"/>
        </w:rPr>
        <w:t>1</w:t>
      </w:r>
      <w:r>
        <w:rPr>
          <w:rFonts w:hint="eastAsia" w:ascii="黑体" w:hAnsi="黑体" w:eastAsia="黑体" w:cs="黑体"/>
          <w:color w:val="auto"/>
          <w:sz w:val="28"/>
          <w:szCs w:val="28"/>
          <w:lang w:eastAsia="zh-CN"/>
        </w:rPr>
        <w:t>：本科论文写作参考</w:t>
      </w:r>
      <w:bookmarkStart w:id="0" w:name="_GoBack"/>
      <w:bookmarkEnd w:id="0"/>
    </w:p>
    <w:p>
      <w:pPr>
        <w:keepNext w:val="0"/>
        <w:keepLines w:val="0"/>
        <w:pageBreakBefore w:val="0"/>
        <w:widowControl w:val="0"/>
        <w:numPr>
          <w:numId w:val="0"/>
        </w:numPr>
        <w:kinsoku/>
        <w:wordWrap/>
        <w:overflowPunct/>
        <w:topLinePunct w:val="0"/>
        <w:autoSpaceDE/>
        <w:autoSpaceDN/>
        <w:bidi w:val="0"/>
        <w:adjustRightInd/>
        <w:snapToGrid/>
        <w:spacing w:line="360" w:lineRule="auto"/>
        <w:jc w:val="center"/>
        <w:textAlignment w:val="auto"/>
        <w:rPr>
          <w:rFonts w:hint="eastAsia" w:ascii="黑体" w:hAnsi="黑体" w:eastAsia="黑体" w:cs="黑体"/>
          <w:color w:val="auto"/>
          <w:sz w:val="28"/>
          <w:szCs w:val="28"/>
          <w:lang w:val="en-US" w:eastAsia="zh-CN"/>
        </w:rPr>
      </w:pPr>
      <w:r>
        <w:rPr>
          <w:rFonts w:hint="eastAsia" w:ascii="黑体" w:hAnsi="黑体" w:eastAsia="黑体" w:cs="黑体"/>
          <w:color w:val="auto"/>
          <w:sz w:val="28"/>
          <w:szCs w:val="28"/>
          <w:lang w:eastAsia="zh-CN"/>
        </w:rPr>
        <w:t>（永本信成教</w:t>
      </w:r>
      <w:r>
        <w:rPr>
          <w:rFonts w:hint="eastAsia" w:ascii="黑体" w:hAnsi="黑体" w:eastAsia="黑体" w:cs="黑体"/>
          <w:color w:val="auto"/>
          <w:sz w:val="28"/>
          <w:szCs w:val="28"/>
          <w:lang w:val="en-US" w:eastAsia="zh-CN"/>
        </w:rPr>
        <w:t>2022年制，仅供参考）</w:t>
      </w:r>
    </w:p>
    <w:p>
      <w:pPr>
        <w:keepNext w:val="0"/>
        <w:keepLines w:val="0"/>
        <w:pageBreakBefore w:val="0"/>
        <w:kinsoku/>
        <w:wordWrap/>
        <w:overflowPunct/>
        <w:topLinePunct w:val="0"/>
        <w:autoSpaceDE/>
        <w:autoSpaceDN/>
        <w:bidi w:val="0"/>
        <w:spacing w:line="360" w:lineRule="auto"/>
        <w:ind w:left="0" w:leftChars="0" w:firstLine="480" w:firstLineChars="200"/>
        <w:jc w:val="both"/>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rPr>
        <w:t>毕业论文</w:t>
      </w:r>
      <w:r>
        <w:rPr>
          <w:rFonts w:hint="eastAsia" w:ascii="宋体" w:hAnsi="宋体" w:eastAsia="宋体" w:cs="宋体"/>
          <w:color w:val="auto"/>
          <w:sz w:val="24"/>
          <w:szCs w:val="24"/>
          <w:lang w:eastAsia="zh-CN"/>
        </w:rPr>
        <w:t>是高学校在校生必须完成的独立性作业，它是成人高等教育各专业教学计划不可缺少的重要的实践环节，是培养学生综合运用理论知识分析和解决实际问题能力的全面训练，是对学生所学理论知识及其应用能力的全面考核，也是促进知识向能力转化的有效手段。因此，必须引起所有即将毕业学生的足够重视和认真对待，争取独立完成毕业论文和实习报告的写作，并取得好的成绩。</w:t>
      </w:r>
    </w:p>
    <w:p>
      <w:pPr>
        <w:keepNext w:val="0"/>
        <w:keepLines w:val="0"/>
        <w:pageBreakBefore w:val="0"/>
        <w:numPr>
          <w:ilvl w:val="0"/>
          <w:numId w:val="1"/>
        </w:numPr>
        <w:kinsoku/>
        <w:wordWrap/>
        <w:overflowPunct/>
        <w:topLinePunct w:val="0"/>
        <w:autoSpaceDE/>
        <w:autoSpaceDN/>
        <w:bidi w:val="0"/>
        <w:spacing w:line="360" w:lineRule="auto"/>
        <w:ind w:left="0" w:leftChars="0" w:firstLine="482" w:firstLineChars="200"/>
        <w:jc w:val="both"/>
        <w:textAlignment w:val="auto"/>
        <w:rPr>
          <w:rFonts w:hint="eastAsia" w:ascii="宋体" w:hAnsi="宋体" w:eastAsia="宋体" w:cs="宋体"/>
          <w:b/>
          <w:bCs/>
          <w:color w:val="auto"/>
          <w:sz w:val="24"/>
          <w:szCs w:val="24"/>
          <w:lang w:eastAsia="zh-CN"/>
        </w:rPr>
      </w:pPr>
      <w:r>
        <w:rPr>
          <w:rFonts w:hint="eastAsia" w:ascii="宋体" w:hAnsi="宋体" w:eastAsia="宋体" w:cs="宋体"/>
          <w:b/>
          <w:bCs/>
          <w:color w:val="auto"/>
          <w:sz w:val="24"/>
          <w:szCs w:val="24"/>
          <w:lang w:eastAsia="zh-CN"/>
        </w:rPr>
        <w:t>论文一般格式及要求</w:t>
      </w:r>
    </w:p>
    <w:p>
      <w:pPr>
        <w:keepNext w:val="0"/>
        <w:keepLines w:val="0"/>
        <w:pageBreakBefore w:val="0"/>
        <w:widowControl w:val="0"/>
        <w:numPr>
          <w:ilvl w:val="0"/>
          <w:numId w:val="0"/>
        </w:numPr>
        <w:kinsoku/>
        <w:wordWrap/>
        <w:overflowPunct/>
        <w:topLinePunct w:val="0"/>
        <w:autoSpaceDE/>
        <w:autoSpaceDN/>
        <w:bidi w:val="0"/>
        <w:spacing w:line="360" w:lineRule="auto"/>
        <w:ind w:left="0" w:leftChars="0" w:firstLine="480" w:firstLineChars="200"/>
        <w:jc w:val="both"/>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论文一般都具有一定的格式、字数和是否查重等要求，不同学校有不同的论文的格式要求。所谓论文的格式要求，主要是指论文内容及其顺序要求和编辑排版格式要求两部分，学生必须按学校给定的格式要求，组织写作论文。</w:t>
      </w:r>
    </w:p>
    <w:p>
      <w:pPr>
        <w:keepNext w:val="0"/>
        <w:keepLines w:val="0"/>
        <w:pageBreakBefore w:val="0"/>
        <w:widowControl w:val="0"/>
        <w:numPr>
          <w:ilvl w:val="0"/>
          <w:numId w:val="2"/>
        </w:numPr>
        <w:kinsoku/>
        <w:wordWrap/>
        <w:overflowPunct/>
        <w:topLinePunct w:val="0"/>
        <w:autoSpaceDE/>
        <w:autoSpaceDN/>
        <w:bidi w:val="0"/>
        <w:spacing w:line="360" w:lineRule="auto"/>
        <w:ind w:left="0" w:leftChars="0" w:firstLine="482" w:firstLineChars="200"/>
        <w:jc w:val="both"/>
        <w:textAlignment w:val="auto"/>
        <w:rPr>
          <w:rFonts w:hint="eastAsia" w:ascii="宋体" w:hAnsi="宋体" w:eastAsia="宋体" w:cs="宋体"/>
          <w:b/>
          <w:bCs/>
          <w:color w:val="auto"/>
          <w:sz w:val="24"/>
          <w:szCs w:val="24"/>
          <w:lang w:eastAsia="zh-CN"/>
        </w:rPr>
      </w:pPr>
      <w:r>
        <w:rPr>
          <w:rFonts w:hint="eastAsia" w:ascii="宋体" w:hAnsi="宋体" w:eastAsia="宋体" w:cs="宋体"/>
          <w:b/>
          <w:bCs/>
          <w:color w:val="auto"/>
          <w:sz w:val="24"/>
          <w:szCs w:val="24"/>
          <w:lang w:eastAsia="zh-CN"/>
        </w:rPr>
        <w:t>编辑排版格式要求</w:t>
      </w:r>
    </w:p>
    <w:p>
      <w:pPr>
        <w:keepNext w:val="0"/>
        <w:keepLines w:val="0"/>
        <w:pageBreakBefore w:val="0"/>
        <w:widowControl w:val="0"/>
        <w:numPr>
          <w:ilvl w:val="0"/>
          <w:numId w:val="0"/>
        </w:numPr>
        <w:kinsoku/>
        <w:wordWrap/>
        <w:overflowPunct/>
        <w:topLinePunct w:val="0"/>
        <w:autoSpaceDE/>
        <w:autoSpaceDN/>
        <w:bidi w:val="0"/>
        <w:spacing w:line="360" w:lineRule="auto"/>
        <w:ind w:leftChars="0" w:firstLine="480" w:firstLineChars="200"/>
        <w:jc w:val="both"/>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一般来说，论文都有严格的编辑排版格式要求，即对论文各部分的字体、字</w:t>
      </w:r>
    </w:p>
    <w:p>
      <w:pPr>
        <w:keepNext w:val="0"/>
        <w:keepLines w:val="0"/>
        <w:pageBreakBefore w:val="0"/>
        <w:widowControl w:val="0"/>
        <w:numPr>
          <w:ilvl w:val="0"/>
          <w:numId w:val="0"/>
        </w:numPr>
        <w:kinsoku/>
        <w:wordWrap/>
        <w:overflowPunct/>
        <w:topLinePunct w:val="0"/>
        <w:autoSpaceDE/>
        <w:autoSpaceDN/>
        <w:bidi w:val="0"/>
        <w:spacing w:line="360" w:lineRule="auto"/>
        <w:jc w:val="both"/>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号、行间距、首行是否有缩进等都有要求。</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leftChars="0" w:firstLine="480" w:firstLineChars="200"/>
        <w:jc w:val="both"/>
        <w:textAlignment w:val="auto"/>
        <w:rPr>
          <w:rFonts w:hint="eastAsia" w:ascii="宋体" w:hAnsi="宋体"/>
          <w:b w:val="0"/>
          <w:bCs w:val="0"/>
          <w:color w:val="auto"/>
          <w:sz w:val="24"/>
          <w:szCs w:val="24"/>
          <w:lang w:eastAsia="zh-CN"/>
        </w:rPr>
      </w:pPr>
      <w:r>
        <w:rPr>
          <w:rFonts w:hint="eastAsia" w:ascii="宋体" w:hAnsi="宋体"/>
          <w:b w:val="0"/>
          <w:bCs w:val="0"/>
          <w:color w:val="auto"/>
          <w:sz w:val="24"/>
          <w:szCs w:val="24"/>
        </w:rPr>
        <w:t>论文标题书写顺序</w:t>
      </w:r>
      <w:r>
        <w:rPr>
          <w:rFonts w:hint="eastAsia" w:ascii="宋体" w:hAnsi="宋体"/>
          <w:b w:val="0"/>
          <w:bCs w:val="0"/>
          <w:color w:val="auto"/>
          <w:sz w:val="24"/>
          <w:szCs w:val="24"/>
          <w:lang w:eastAsia="zh-CN"/>
        </w:rPr>
        <w:t>有两种：</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jc w:val="both"/>
        <w:textAlignment w:val="auto"/>
        <w:rPr>
          <w:rFonts w:hint="eastAsia" w:ascii="宋体" w:hAnsi="宋体"/>
          <w:color w:val="auto"/>
          <w:sz w:val="24"/>
          <w:szCs w:val="24"/>
          <w:lang w:val="en-US" w:eastAsia="zh-CN"/>
        </w:rPr>
      </w:pPr>
      <w:r>
        <w:rPr>
          <w:rFonts w:hint="eastAsia" w:ascii="宋体" w:hAnsi="宋体"/>
          <w:color w:val="auto"/>
          <w:sz w:val="24"/>
          <w:szCs w:val="24"/>
          <w:lang w:eastAsia="zh-CN"/>
        </w:rPr>
        <w:t>第一种：一</w:t>
      </w:r>
      <w:r>
        <w:rPr>
          <w:rFonts w:hint="eastAsia" w:ascii="宋体" w:hAnsi="宋体"/>
          <w:color w:val="auto"/>
          <w:sz w:val="24"/>
          <w:szCs w:val="24"/>
          <w:lang w:val="en-US" w:eastAsia="zh-CN"/>
        </w:rPr>
        <w:t xml:space="preserve"> </w:t>
      </w:r>
      <w:r>
        <w:rPr>
          <w:rFonts w:hint="eastAsia" w:ascii="宋体" w:hAnsi="宋体"/>
          <w:color w:val="auto"/>
          <w:sz w:val="24"/>
          <w:szCs w:val="24"/>
        </w:rPr>
        <w:t>（一） 1</w:t>
      </w:r>
      <w:r>
        <w:rPr>
          <w:rFonts w:hint="eastAsia" w:ascii="宋体" w:hAnsi="宋体"/>
          <w:color w:val="auto"/>
          <w:sz w:val="24"/>
          <w:szCs w:val="24"/>
          <w:lang w:eastAsia="zh-CN"/>
        </w:rPr>
        <w:t>、</w:t>
      </w:r>
      <w:r>
        <w:rPr>
          <w:rFonts w:ascii="宋体" w:hAnsi="宋体"/>
          <w:color w:val="auto"/>
          <w:sz w:val="24"/>
          <w:szCs w:val="24"/>
        </w:rPr>
        <w:t xml:space="preserve"> </w:t>
      </w:r>
      <w:r>
        <w:rPr>
          <w:rFonts w:hint="eastAsia" w:ascii="宋体" w:hAnsi="宋体"/>
          <w:color w:val="auto"/>
          <w:sz w:val="24"/>
          <w:szCs w:val="24"/>
        </w:rPr>
        <w:t>（</w:t>
      </w:r>
      <w:r>
        <w:rPr>
          <w:rFonts w:ascii="宋体" w:hAnsi="宋体"/>
          <w:color w:val="auto"/>
          <w:sz w:val="24"/>
          <w:szCs w:val="24"/>
        </w:rPr>
        <w:t>1</w:t>
      </w:r>
      <w:r>
        <w:rPr>
          <w:rFonts w:hint="eastAsia" w:ascii="宋体" w:hAnsi="宋体"/>
          <w:color w:val="auto"/>
          <w:sz w:val="24"/>
          <w:szCs w:val="24"/>
        </w:rPr>
        <w:t>）</w:t>
      </w:r>
      <w:r>
        <w:rPr>
          <w:rFonts w:hint="eastAsia" w:ascii="宋体" w:hAnsi="宋体"/>
          <w:color w:val="auto"/>
          <w:sz w:val="24"/>
          <w:szCs w:val="24"/>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jc w:val="both"/>
        <w:textAlignment w:val="auto"/>
        <w:rPr>
          <w:rFonts w:hint="eastAsia" w:ascii="宋体" w:hAnsi="宋体"/>
          <w:color w:val="auto"/>
          <w:sz w:val="24"/>
          <w:szCs w:val="24"/>
          <w:lang w:val="en-US" w:eastAsia="zh-CN"/>
        </w:rPr>
      </w:pPr>
      <w:r>
        <w:rPr>
          <w:rFonts w:hint="eastAsia" w:ascii="宋体" w:hAnsi="宋体"/>
          <w:color w:val="auto"/>
          <w:sz w:val="24"/>
          <w:szCs w:val="24"/>
          <w:lang w:val="en-US" w:eastAsia="zh-CN"/>
        </w:rPr>
        <w:t>第二种：1 1.1 1.1.2.....2 2.1 2.1.2.....</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leftChars="0" w:firstLine="480" w:firstLineChars="200"/>
        <w:jc w:val="both"/>
        <w:textAlignment w:val="auto"/>
        <w:rPr>
          <w:rFonts w:hint="eastAsia" w:ascii="宋体" w:hAnsi="宋体" w:eastAsia="宋体" w:cs="宋体"/>
          <w:color w:val="auto"/>
          <w:sz w:val="24"/>
          <w:szCs w:val="24"/>
          <w:lang w:eastAsia="zh-CN"/>
        </w:rPr>
      </w:pPr>
      <w:r>
        <w:rPr>
          <w:rFonts w:hint="eastAsia" w:ascii="宋体" w:hAnsi="宋体"/>
          <w:color w:val="auto"/>
          <w:sz w:val="24"/>
          <w:szCs w:val="24"/>
          <w:lang w:eastAsia="zh-CN"/>
        </w:rPr>
        <w:t>论文题目和论文标题一般采用黑体或字体加粗，且不同级的标题采用不同字号；</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leftChars="0" w:firstLine="480" w:firstLineChars="200"/>
        <w:jc w:val="both"/>
        <w:textAlignment w:val="auto"/>
        <w:rPr>
          <w:rFonts w:hint="eastAsia" w:ascii="宋体" w:hAnsi="宋体" w:eastAsia="宋体" w:cs="宋体"/>
          <w:color w:val="auto"/>
          <w:sz w:val="24"/>
          <w:szCs w:val="24"/>
          <w:lang w:eastAsia="zh-CN"/>
        </w:rPr>
      </w:pPr>
      <w:r>
        <w:rPr>
          <w:rFonts w:hint="eastAsia" w:ascii="宋体" w:hAnsi="宋体"/>
          <w:color w:val="auto"/>
          <w:sz w:val="24"/>
          <w:szCs w:val="24"/>
          <w:lang w:eastAsia="zh-CN"/>
        </w:rPr>
        <w:t>正文除标题外，一般都采用小四号宋体，首行有缩进，行间距</w:t>
      </w:r>
      <w:r>
        <w:rPr>
          <w:rFonts w:hint="eastAsia" w:ascii="宋体" w:hAnsi="宋体"/>
          <w:color w:val="auto"/>
          <w:sz w:val="24"/>
          <w:szCs w:val="24"/>
          <w:lang w:val="en-US" w:eastAsia="zh-CN"/>
        </w:rPr>
        <w:t>1.5倍；</w:t>
      </w:r>
    </w:p>
    <w:p>
      <w:pPr>
        <w:keepNext w:val="0"/>
        <w:keepLines w:val="0"/>
        <w:pageBreakBefore w:val="0"/>
        <w:widowControl w:val="0"/>
        <w:numPr>
          <w:ilvl w:val="0"/>
          <w:numId w:val="2"/>
        </w:numPr>
        <w:kinsoku/>
        <w:wordWrap/>
        <w:overflowPunct/>
        <w:topLinePunct w:val="0"/>
        <w:autoSpaceDE/>
        <w:autoSpaceDN/>
        <w:bidi w:val="0"/>
        <w:spacing w:line="360" w:lineRule="auto"/>
        <w:ind w:left="0" w:leftChars="0" w:firstLine="482" w:firstLineChars="200"/>
        <w:jc w:val="both"/>
        <w:textAlignment w:val="auto"/>
        <w:rPr>
          <w:rFonts w:hint="eastAsia" w:ascii="宋体" w:hAnsi="宋体" w:eastAsia="宋体" w:cs="宋体"/>
          <w:b/>
          <w:bCs/>
          <w:color w:val="auto"/>
          <w:sz w:val="24"/>
          <w:szCs w:val="24"/>
          <w:lang w:eastAsia="zh-CN"/>
        </w:rPr>
      </w:pPr>
      <w:r>
        <w:rPr>
          <w:rFonts w:hint="eastAsia" w:ascii="宋体" w:hAnsi="宋体" w:eastAsia="宋体" w:cs="宋体"/>
          <w:b/>
          <w:bCs/>
          <w:color w:val="auto"/>
          <w:sz w:val="24"/>
          <w:szCs w:val="24"/>
          <w:lang w:eastAsia="zh-CN"/>
        </w:rPr>
        <w:t>论文内容及其顺序要求</w:t>
      </w:r>
    </w:p>
    <w:p>
      <w:pPr>
        <w:keepNext w:val="0"/>
        <w:keepLines w:val="0"/>
        <w:pageBreakBefore w:val="0"/>
        <w:kinsoku/>
        <w:wordWrap/>
        <w:overflowPunct/>
        <w:topLinePunct w:val="0"/>
        <w:autoSpaceDE/>
        <w:autoSpaceDN/>
        <w:bidi w:val="0"/>
        <w:spacing w:line="360" w:lineRule="auto"/>
        <w:ind w:left="0" w:leftChars="0" w:firstLine="482" w:firstLineChars="200"/>
        <w:jc w:val="both"/>
        <w:textAlignment w:val="auto"/>
        <w:rPr>
          <w:rFonts w:hint="eastAsia" w:ascii="宋体" w:hAnsi="宋体" w:eastAsia="宋体" w:cs="宋体"/>
          <w:b/>
          <w:bCs/>
          <w:color w:val="auto"/>
          <w:sz w:val="24"/>
          <w:szCs w:val="24"/>
          <w:lang w:eastAsia="zh-CN"/>
        </w:rPr>
      </w:pPr>
      <w:r>
        <w:rPr>
          <w:rFonts w:hint="eastAsia" w:ascii="宋体" w:hAnsi="宋体" w:eastAsia="宋体" w:cs="宋体"/>
          <w:b/>
          <w:bCs/>
          <w:color w:val="auto"/>
          <w:sz w:val="24"/>
          <w:szCs w:val="24"/>
          <w:lang w:val="en-US" w:eastAsia="zh-CN"/>
        </w:rPr>
        <w:t>1、</w:t>
      </w:r>
      <w:r>
        <w:rPr>
          <w:rFonts w:hint="eastAsia" w:ascii="宋体" w:hAnsi="宋体" w:eastAsia="宋体" w:cs="宋体"/>
          <w:b/>
          <w:bCs/>
          <w:color w:val="auto"/>
          <w:sz w:val="24"/>
          <w:szCs w:val="24"/>
          <w:lang w:eastAsia="zh-CN"/>
        </w:rPr>
        <w:t>论文题目</w:t>
      </w:r>
    </w:p>
    <w:p>
      <w:pPr>
        <w:keepNext w:val="0"/>
        <w:keepLines w:val="0"/>
        <w:pageBreakBefore w:val="0"/>
        <w:kinsoku/>
        <w:wordWrap/>
        <w:overflowPunct/>
        <w:topLinePunct w:val="0"/>
        <w:autoSpaceDE/>
        <w:autoSpaceDN/>
        <w:bidi w:val="0"/>
        <w:spacing w:line="360" w:lineRule="auto"/>
        <w:ind w:left="0" w:leftChars="0" w:firstLine="480" w:firstLineChars="200"/>
        <w:jc w:val="both"/>
        <w:textAlignment w:val="auto"/>
        <w:rPr>
          <w:rFonts w:hint="eastAsia" w:ascii="宋体" w:hAnsi="宋体" w:eastAsia="宋体" w:cs="宋体"/>
          <w:b w:val="0"/>
          <w:bCs w:val="0"/>
          <w:color w:val="auto"/>
          <w:sz w:val="24"/>
          <w:szCs w:val="24"/>
          <w:lang w:val="en-US" w:eastAsia="zh-CN"/>
        </w:rPr>
      </w:pPr>
      <w:r>
        <w:rPr>
          <w:rFonts w:hint="eastAsia" w:ascii="宋体" w:hAnsi="宋体" w:eastAsia="宋体" w:cs="宋体"/>
          <w:color w:val="auto"/>
          <w:sz w:val="24"/>
          <w:szCs w:val="24"/>
          <w:lang w:eastAsia="zh-CN"/>
        </w:rPr>
        <w:t>论文题目多在论文封面中，论文题目的一般格式为：</w:t>
      </w:r>
      <w:r>
        <w:rPr>
          <w:rFonts w:hint="eastAsia" w:ascii="宋体" w:hAnsi="宋体" w:eastAsia="宋体" w:cs="宋体"/>
          <w:b w:val="0"/>
          <w:bCs w:val="0"/>
          <w:color w:val="auto"/>
          <w:sz w:val="24"/>
          <w:szCs w:val="24"/>
          <w:lang w:val="en-US" w:eastAsia="zh-CN"/>
        </w:rPr>
        <w:t>浅谈（议或论）XXXXXXXX,关于XXXXXXXX的研究等。</w:t>
      </w:r>
    </w:p>
    <w:p>
      <w:pPr>
        <w:keepNext w:val="0"/>
        <w:keepLines w:val="0"/>
        <w:pageBreakBefore w:val="0"/>
        <w:kinsoku/>
        <w:wordWrap/>
        <w:overflowPunct/>
        <w:topLinePunct w:val="0"/>
        <w:autoSpaceDE/>
        <w:autoSpaceDN/>
        <w:bidi w:val="0"/>
        <w:spacing w:line="360" w:lineRule="auto"/>
        <w:ind w:left="0" w:leftChars="0" w:firstLine="480" w:firstLineChars="200"/>
        <w:jc w:val="both"/>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eastAsia="zh-CN"/>
        </w:rPr>
        <w:t>论文题目</w:t>
      </w:r>
      <w:r>
        <w:rPr>
          <w:rFonts w:hint="eastAsia" w:ascii="宋体" w:hAnsi="宋体" w:eastAsia="宋体" w:cs="宋体"/>
          <w:color w:val="auto"/>
          <w:sz w:val="24"/>
          <w:szCs w:val="24"/>
        </w:rPr>
        <w:t>应该简短、明确，要有概括性。让人看后能大致了解文章的确切内容、专业特点和学科的范畴。</w:t>
      </w:r>
      <w:r>
        <w:rPr>
          <w:rFonts w:hint="eastAsia" w:ascii="宋体" w:hAnsi="宋体" w:eastAsia="宋体" w:cs="宋体"/>
          <w:color w:val="auto"/>
          <w:sz w:val="24"/>
          <w:szCs w:val="24"/>
          <w:lang w:eastAsia="zh-CN"/>
        </w:rPr>
        <w:t>论文题目</w:t>
      </w:r>
      <w:r>
        <w:rPr>
          <w:rFonts w:hint="eastAsia" w:ascii="宋体" w:hAnsi="宋体" w:eastAsia="宋体" w:cs="宋体"/>
          <w:color w:val="auto"/>
          <w:sz w:val="24"/>
          <w:szCs w:val="24"/>
        </w:rPr>
        <w:t>字数要适当，一般不宜超过20个字。</w:t>
      </w:r>
    </w:p>
    <w:p>
      <w:pPr>
        <w:keepNext w:val="0"/>
        <w:keepLines w:val="0"/>
        <w:pageBreakBefore w:val="0"/>
        <w:kinsoku/>
        <w:wordWrap/>
        <w:overflowPunct/>
        <w:topLinePunct w:val="0"/>
        <w:autoSpaceDE/>
        <w:autoSpaceDN/>
        <w:bidi w:val="0"/>
        <w:spacing w:line="360" w:lineRule="auto"/>
        <w:ind w:left="0" w:leftChars="0" w:firstLine="482" w:firstLineChars="200"/>
        <w:jc w:val="both"/>
        <w:textAlignment w:val="auto"/>
        <w:rPr>
          <w:rFonts w:hint="eastAsia" w:ascii="宋体" w:hAnsi="宋体" w:eastAsia="宋体" w:cs="宋体"/>
          <w:b/>
          <w:bCs/>
          <w:color w:val="auto"/>
          <w:sz w:val="24"/>
          <w:szCs w:val="24"/>
        </w:rPr>
      </w:pPr>
      <w:r>
        <w:rPr>
          <w:rFonts w:hint="eastAsia" w:ascii="宋体" w:hAnsi="宋体" w:eastAsia="宋体" w:cs="宋体"/>
          <w:b/>
          <w:bCs/>
          <w:color w:val="auto"/>
          <w:sz w:val="24"/>
          <w:szCs w:val="24"/>
          <w:lang w:val="en-US" w:eastAsia="zh-CN"/>
        </w:rPr>
        <w:t>2、</w:t>
      </w:r>
      <w:r>
        <w:rPr>
          <w:rFonts w:hint="eastAsia" w:ascii="宋体" w:hAnsi="宋体" w:eastAsia="宋体" w:cs="宋体"/>
          <w:b/>
          <w:bCs/>
          <w:color w:val="auto"/>
          <w:sz w:val="24"/>
          <w:szCs w:val="24"/>
        </w:rPr>
        <w:t>中英文摘要以及关键词</w:t>
      </w:r>
    </w:p>
    <w:p>
      <w:pPr>
        <w:keepNext w:val="0"/>
        <w:keepLines w:val="0"/>
        <w:pageBreakBefore w:val="0"/>
        <w:kinsoku/>
        <w:wordWrap/>
        <w:overflowPunct/>
        <w:topLinePunct w:val="0"/>
        <w:autoSpaceDE/>
        <w:autoSpaceDN/>
        <w:bidi w:val="0"/>
        <w:spacing w:line="360" w:lineRule="auto"/>
        <w:ind w:left="0" w:leftChars="0" w:firstLine="480" w:firstLineChars="200"/>
        <w:jc w:val="both"/>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摘要也称内容提要，应当以浓缩的形式概括研究课题的主要内容、方法和观点，以及取得的主要成果和结论，应反映整个论文的精华。中文摘要在300~400字以内为宜，同时，要求写出和中文摘要相对应的外文摘要。</w:t>
      </w:r>
    </w:p>
    <w:p>
      <w:pPr>
        <w:keepNext w:val="0"/>
        <w:keepLines w:val="0"/>
        <w:pageBreakBefore w:val="0"/>
        <w:kinsoku/>
        <w:wordWrap/>
        <w:overflowPunct/>
        <w:topLinePunct w:val="0"/>
        <w:autoSpaceDE/>
        <w:autoSpaceDN/>
        <w:bidi w:val="0"/>
        <w:spacing w:line="360" w:lineRule="auto"/>
        <w:ind w:left="0" w:leftChars="0" w:firstLine="480" w:firstLineChars="200"/>
        <w:jc w:val="both"/>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关键词是为了文献标引工作从论文中选出来以表示全文主题内容信息款目的单词或术语。每篇论文选出3~5个关键词。</w:t>
      </w:r>
      <w:r>
        <w:rPr>
          <w:rFonts w:hint="eastAsia" w:ascii="宋体" w:hAnsi="宋体" w:eastAsia="宋体" w:cs="宋体"/>
          <w:color w:val="auto"/>
          <w:sz w:val="24"/>
          <w:szCs w:val="24"/>
          <w:lang w:eastAsia="zh-CN"/>
        </w:rPr>
        <w:t>关键词之间一般用分号（；）隔开，</w:t>
      </w:r>
      <w:r>
        <w:rPr>
          <w:rFonts w:hint="eastAsia" w:ascii="宋体" w:hAnsi="宋体" w:eastAsia="宋体" w:cs="宋体"/>
          <w:color w:val="auto"/>
          <w:sz w:val="24"/>
          <w:szCs w:val="24"/>
        </w:rPr>
        <w:t>中英文关键词应对应。</w:t>
      </w:r>
    </w:p>
    <w:p>
      <w:pPr>
        <w:keepNext w:val="0"/>
        <w:keepLines w:val="0"/>
        <w:pageBreakBefore w:val="0"/>
        <w:kinsoku/>
        <w:wordWrap/>
        <w:overflowPunct/>
        <w:topLinePunct w:val="0"/>
        <w:autoSpaceDE/>
        <w:autoSpaceDN/>
        <w:bidi w:val="0"/>
        <w:spacing w:line="360" w:lineRule="auto"/>
        <w:ind w:left="0" w:leftChars="0" w:firstLine="482" w:firstLineChars="200"/>
        <w:jc w:val="both"/>
        <w:textAlignment w:val="auto"/>
        <w:rPr>
          <w:rFonts w:hint="eastAsia" w:ascii="宋体" w:hAnsi="宋体" w:eastAsia="宋体" w:cs="宋体"/>
          <w:b/>
          <w:bCs/>
          <w:color w:val="auto"/>
          <w:sz w:val="24"/>
          <w:szCs w:val="24"/>
        </w:rPr>
      </w:pPr>
      <w:r>
        <w:rPr>
          <w:rFonts w:hint="eastAsia" w:ascii="宋体" w:hAnsi="宋体" w:eastAsia="宋体" w:cs="宋体"/>
          <w:b/>
          <w:bCs/>
          <w:color w:val="auto"/>
          <w:sz w:val="24"/>
          <w:szCs w:val="24"/>
          <w:lang w:val="en-US" w:eastAsia="zh-CN"/>
        </w:rPr>
        <w:t>3、</w:t>
      </w:r>
      <w:r>
        <w:rPr>
          <w:rFonts w:hint="eastAsia" w:ascii="宋体" w:hAnsi="宋体" w:eastAsia="宋体" w:cs="宋体"/>
          <w:b/>
          <w:bCs/>
          <w:color w:val="auto"/>
          <w:sz w:val="24"/>
          <w:szCs w:val="24"/>
        </w:rPr>
        <w:t>目录</w:t>
      </w:r>
    </w:p>
    <w:p>
      <w:pPr>
        <w:keepNext w:val="0"/>
        <w:keepLines w:val="0"/>
        <w:pageBreakBefore w:val="0"/>
        <w:widowControl w:val="0"/>
        <w:numPr>
          <w:ilvl w:val="0"/>
          <w:numId w:val="0"/>
        </w:numPr>
        <w:tabs>
          <w:tab w:val="left" w:pos="2978"/>
        </w:tabs>
        <w:kinsoku/>
        <w:wordWrap/>
        <w:overflowPunct/>
        <w:topLinePunct w:val="0"/>
        <w:autoSpaceDE/>
        <w:autoSpaceDN/>
        <w:bidi w:val="0"/>
        <w:adjustRightInd/>
        <w:snapToGrid/>
        <w:spacing w:beforeAutospacing="0" w:line="360" w:lineRule="auto"/>
        <w:ind w:left="0" w:leftChars="0" w:firstLine="480" w:firstLineChars="200"/>
        <w:jc w:val="both"/>
        <w:textAlignment w:val="auto"/>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常用的word文档有论文目录自动生成功能和更新功能。</w:t>
      </w:r>
    </w:p>
    <w:p>
      <w:pPr>
        <w:keepNext w:val="0"/>
        <w:keepLines w:val="0"/>
        <w:pageBreakBefore w:val="0"/>
        <w:kinsoku/>
        <w:wordWrap/>
        <w:overflowPunct/>
        <w:topLinePunct w:val="0"/>
        <w:autoSpaceDE/>
        <w:autoSpaceDN/>
        <w:bidi w:val="0"/>
        <w:spacing w:line="360" w:lineRule="auto"/>
        <w:ind w:left="0" w:leftChars="0" w:firstLine="482" w:firstLineChars="200"/>
        <w:jc w:val="both"/>
        <w:textAlignment w:val="auto"/>
        <w:rPr>
          <w:rFonts w:hint="eastAsia" w:ascii="宋体" w:hAnsi="宋体" w:eastAsia="宋体" w:cs="宋体"/>
          <w:b/>
          <w:bCs/>
          <w:color w:val="auto"/>
          <w:sz w:val="24"/>
          <w:szCs w:val="24"/>
        </w:rPr>
      </w:pPr>
      <w:r>
        <w:rPr>
          <w:rFonts w:hint="eastAsia" w:ascii="宋体" w:hAnsi="宋体" w:eastAsia="宋体" w:cs="宋体"/>
          <w:b/>
          <w:bCs/>
          <w:color w:val="auto"/>
          <w:sz w:val="24"/>
          <w:szCs w:val="24"/>
          <w:lang w:val="en-US" w:eastAsia="zh-CN"/>
        </w:rPr>
        <w:t>4、正文</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论文写作的一般思路就是针对论文题目所指问题，运用所学知识提出解决问题的办法或建议。因此，论文一般包括以下五个部分：</w:t>
      </w:r>
    </w:p>
    <w:p>
      <w:pPr>
        <w:keepNext w:val="0"/>
        <w:keepLines w:val="0"/>
        <w:pageBreakBefore w:val="0"/>
        <w:widowControl w:val="0"/>
        <w:numPr>
          <w:ilvl w:val="0"/>
          <w:numId w:val="0"/>
        </w:numPr>
        <w:tabs>
          <w:tab w:val="left" w:pos="2978"/>
        </w:tabs>
        <w:kinsoku/>
        <w:wordWrap/>
        <w:overflowPunct/>
        <w:topLinePunct w:val="0"/>
        <w:autoSpaceDE/>
        <w:autoSpaceDN/>
        <w:bidi w:val="0"/>
        <w:adjustRightInd/>
        <w:snapToGrid/>
        <w:spacing w:line="360" w:lineRule="auto"/>
        <w:ind w:leftChars="0" w:firstLine="482" w:firstLineChars="200"/>
        <w:jc w:val="both"/>
        <w:textAlignment w:val="auto"/>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（1）选题的背景和意义</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宋体" w:hAnsi="宋体" w:eastAsia="宋体" w:cs="宋体"/>
          <w:b/>
          <w:bCs/>
          <w:color w:val="auto"/>
          <w:sz w:val="24"/>
          <w:szCs w:val="24"/>
          <w:lang w:val="en-US" w:eastAsia="zh-CN"/>
        </w:rPr>
      </w:pPr>
      <w:r>
        <w:rPr>
          <w:rFonts w:hint="eastAsia" w:ascii="宋体" w:hAnsi="宋体" w:eastAsia="宋体" w:cs="宋体"/>
          <w:color w:val="auto"/>
          <w:sz w:val="24"/>
          <w:szCs w:val="24"/>
          <w:lang w:val="en-US" w:eastAsia="zh-CN"/>
        </w:rPr>
        <w:t>选题要与你的专业对口。主要解决为什么选这个题目，包括国内外针对论文题目的研究和实践现状、结论、仍然存在的问题等，并结合自己理解写出解决论文题目问题的作用和意义等。</w:t>
      </w:r>
    </w:p>
    <w:p>
      <w:pPr>
        <w:keepNext w:val="0"/>
        <w:keepLines w:val="0"/>
        <w:pageBreakBefore w:val="0"/>
        <w:numPr>
          <w:ilvl w:val="0"/>
          <w:numId w:val="4"/>
        </w:numPr>
        <w:kinsoku/>
        <w:wordWrap/>
        <w:overflowPunct/>
        <w:topLinePunct w:val="0"/>
        <w:autoSpaceDE/>
        <w:autoSpaceDN/>
        <w:bidi w:val="0"/>
        <w:spacing w:line="360" w:lineRule="auto"/>
        <w:ind w:left="0" w:leftChars="0" w:firstLine="482" w:firstLineChars="200"/>
        <w:jc w:val="both"/>
        <w:textAlignment w:val="auto"/>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论文涉及相关理论和概念</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把论文题目以及所涉及的一些重要概念的基本定义、作用等进行概述，主要写自己对基本理论和基本概念的理解，为论文下一步的提出问题、解决问题提供依据。</w:t>
      </w:r>
    </w:p>
    <w:p>
      <w:pPr>
        <w:keepNext w:val="0"/>
        <w:keepLines w:val="0"/>
        <w:pageBreakBefore w:val="0"/>
        <w:numPr>
          <w:ilvl w:val="0"/>
          <w:numId w:val="4"/>
        </w:numPr>
        <w:kinsoku/>
        <w:wordWrap/>
        <w:overflowPunct/>
        <w:topLinePunct w:val="0"/>
        <w:autoSpaceDE/>
        <w:autoSpaceDN/>
        <w:bidi w:val="0"/>
        <w:spacing w:line="360" w:lineRule="auto"/>
        <w:ind w:left="0" w:leftChars="0" w:firstLine="482" w:firstLineChars="200"/>
        <w:jc w:val="both"/>
        <w:textAlignment w:val="auto"/>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eastAsia="zh-CN"/>
        </w:rPr>
        <w:t>存在问题及原因分析</w:t>
      </w:r>
    </w:p>
    <w:p>
      <w:pPr>
        <w:keepNext w:val="0"/>
        <w:keepLines w:val="0"/>
        <w:pageBreakBefore w:val="0"/>
        <w:widowControl w:val="0"/>
        <w:numPr>
          <w:ilvl w:val="0"/>
          <w:numId w:val="0"/>
        </w:numPr>
        <w:kinsoku/>
        <w:wordWrap/>
        <w:overflowPunct/>
        <w:topLinePunct w:val="0"/>
        <w:autoSpaceDE/>
        <w:autoSpaceDN/>
        <w:bidi w:val="0"/>
        <w:spacing w:line="360" w:lineRule="auto"/>
        <w:ind w:firstLine="480" w:firstLineChars="200"/>
        <w:jc w:val="both"/>
        <w:textAlignment w:val="auto"/>
        <w:rPr>
          <w:rFonts w:hint="eastAsia" w:ascii="宋体" w:hAnsi="宋体" w:eastAsia="宋体" w:cs="宋体"/>
          <w:b/>
          <w:bCs/>
          <w:color w:val="auto"/>
          <w:sz w:val="24"/>
          <w:szCs w:val="24"/>
          <w:lang w:val="en-US" w:eastAsia="zh-CN"/>
        </w:rPr>
      </w:pPr>
      <w:r>
        <w:rPr>
          <w:rFonts w:hint="eastAsia" w:ascii="宋体" w:hAnsi="宋体" w:eastAsia="宋体" w:cs="宋体"/>
          <w:b w:val="0"/>
          <w:bCs w:val="0"/>
          <w:color w:val="auto"/>
          <w:sz w:val="24"/>
          <w:szCs w:val="24"/>
          <w:lang w:eastAsia="zh-CN"/>
        </w:rPr>
        <w:t>论文题目问题一般是多个因素影响所产生的结果，这一部分就是要针对每一个影响因素进行分析探讨，并指出每个因素是如何影响论文题目问题的。</w:t>
      </w:r>
    </w:p>
    <w:p>
      <w:pPr>
        <w:keepNext w:val="0"/>
        <w:keepLines w:val="0"/>
        <w:pageBreakBefore w:val="0"/>
        <w:numPr>
          <w:ilvl w:val="0"/>
          <w:numId w:val="4"/>
        </w:numPr>
        <w:kinsoku/>
        <w:wordWrap/>
        <w:overflowPunct/>
        <w:topLinePunct w:val="0"/>
        <w:autoSpaceDE/>
        <w:autoSpaceDN/>
        <w:bidi w:val="0"/>
        <w:spacing w:line="360" w:lineRule="auto"/>
        <w:ind w:left="0" w:leftChars="0" w:firstLine="482" w:firstLineChars="200"/>
        <w:jc w:val="both"/>
        <w:textAlignment w:val="auto"/>
        <w:rPr>
          <w:rFonts w:hint="eastAsia" w:ascii="宋体" w:hAnsi="宋体" w:eastAsia="宋体" w:cs="宋体"/>
          <w:b/>
          <w:bCs/>
          <w:color w:val="auto"/>
          <w:sz w:val="24"/>
          <w:szCs w:val="24"/>
        </w:rPr>
      </w:pPr>
      <w:r>
        <w:rPr>
          <w:rFonts w:hint="eastAsia" w:ascii="宋体" w:hAnsi="宋体" w:eastAsia="宋体" w:cs="宋体"/>
          <w:b/>
          <w:bCs/>
          <w:color w:val="auto"/>
          <w:sz w:val="24"/>
          <w:szCs w:val="24"/>
          <w:lang w:eastAsia="zh-CN"/>
        </w:rPr>
        <w:t>改进措施和建议</w:t>
      </w:r>
    </w:p>
    <w:p>
      <w:pPr>
        <w:keepNext w:val="0"/>
        <w:keepLines w:val="0"/>
        <w:pageBreakBefore w:val="0"/>
        <w:widowControl w:val="0"/>
        <w:numPr>
          <w:ilvl w:val="0"/>
          <w:numId w:val="0"/>
        </w:numPr>
        <w:kinsoku/>
        <w:wordWrap/>
        <w:overflowPunct/>
        <w:topLinePunct w:val="0"/>
        <w:autoSpaceDE/>
        <w:autoSpaceDN/>
        <w:bidi w:val="0"/>
        <w:spacing w:line="360" w:lineRule="auto"/>
        <w:ind w:left="0" w:leftChars="0" w:firstLine="480" w:firstLineChars="200"/>
        <w:jc w:val="both"/>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eastAsia="zh-CN"/>
        </w:rPr>
        <w:t>应对照上述存在问题，一一写改进措施。</w:t>
      </w:r>
    </w:p>
    <w:p>
      <w:pPr>
        <w:keepNext w:val="0"/>
        <w:keepLines w:val="0"/>
        <w:pageBreakBefore w:val="0"/>
        <w:numPr>
          <w:ilvl w:val="0"/>
          <w:numId w:val="4"/>
        </w:numPr>
        <w:kinsoku/>
        <w:wordWrap/>
        <w:overflowPunct/>
        <w:topLinePunct w:val="0"/>
        <w:autoSpaceDE/>
        <w:autoSpaceDN/>
        <w:bidi w:val="0"/>
        <w:spacing w:line="360" w:lineRule="auto"/>
        <w:ind w:left="0" w:leftChars="0" w:firstLine="482" w:firstLineChars="200"/>
        <w:jc w:val="both"/>
        <w:textAlignment w:val="auto"/>
        <w:rPr>
          <w:rFonts w:hint="eastAsia" w:ascii="宋体" w:hAnsi="宋体" w:eastAsia="宋体" w:cs="宋体"/>
          <w:b/>
          <w:bCs/>
          <w:color w:val="auto"/>
          <w:sz w:val="24"/>
          <w:szCs w:val="24"/>
        </w:rPr>
      </w:pPr>
      <w:r>
        <w:rPr>
          <w:rFonts w:hint="eastAsia" w:ascii="宋体" w:hAnsi="宋体" w:eastAsia="宋体" w:cs="宋体"/>
          <w:b/>
          <w:bCs/>
          <w:color w:val="auto"/>
          <w:sz w:val="24"/>
          <w:szCs w:val="24"/>
        </w:rPr>
        <w:t>结论</w:t>
      </w:r>
    </w:p>
    <w:p>
      <w:pPr>
        <w:keepNext w:val="0"/>
        <w:keepLines w:val="0"/>
        <w:pageBreakBefore w:val="0"/>
        <w:numPr>
          <w:ilvl w:val="0"/>
          <w:numId w:val="0"/>
        </w:numPr>
        <w:kinsoku/>
        <w:wordWrap/>
        <w:overflowPunct/>
        <w:topLinePunct w:val="0"/>
        <w:autoSpaceDE/>
        <w:autoSpaceDN/>
        <w:bidi w:val="0"/>
        <w:spacing w:line="360" w:lineRule="auto"/>
        <w:ind w:left="0" w:leftChars="0" w:firstLine="480" w:firstLineChars="200"/>
        <w:jc w:val="both"/>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结论包括对整个研究工作进行归纳和综合而得出的总结；所得结果与已有结果的比较；以及在本课题的研究中尚存在的问题，对进一步开展研究的见解与建议。它集中反映作者的研究成果，表达作者对所研究的课题的见解和主张，是全文的思想精髓，是文章价值的体现。</w:t>
      </w:r>
    </w:p>
    <w:p>
      <w:pPr>
        <w:keepNext w:val="0"/>
        <w:keepLines w:val="0"/>
        <w:pageBreakBefore w:val="0"/>
        <w:numPr>
          <w:ilvl w:val="0"/>
          <w:numId w:val="0"/>
        </w:numPr>
        <w:kinsoku/>
        <w:wordWrap/>
        <w:overflowPunct/>
        <w:topLinePunct w:val="0"/>
        <w:autoSpaceDE/>
        <w:autoSpaceDN/>
        <w:bidi w:val="0"/>
        <w:spacing w:line="360" w:lineRule="auto"/>
        <w:ind w:left="0" w:leftChars="0" w:firstLine="482" w:firstLineChars="200"/>
        <w:jc w:val="both"/>
        <w:textAlignment w:val="auto"/>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5、参考文献</w:t>
      </w:r>
    </w:p>
    <w:p>
      <w:pPr>
        <w:keepNext w:val="0"/>
        <w:keepLines w:val="0"/>
        <w:pageBreakBefore w:val="0"/>
        <w:widowControl w:val="0"/>
        <w:numPr>
          <w:ilvl w:val="0"/>
          <w:numId w:val="0"/>
        </w:numPr>
        <w:tabs>
          <w:tab w:val="left" w:pos="2978"/>
        </w:tabs>
        <w:kinsoku/>
        <w:wordWrap/>
        <w:overflowPunct/>
        <w:topLinePunct w:val="0"/>
        <w:autoSpaceDE/>
        <w:autoSpaceDN/>
        <w:bidi w:val="0"/>
        <w:adjustRightInd/>
        <w:snapToGrid/>
        <w:spacing w:beforeAutospacing="0" w:line="360" w:lineRule="auto"/>
        <w:ind w:left="0" w:leftChars="0" w:firstLine="480" w:firstLineChars="200"/>
        <w:jc w:val="both"/>
        <w:textAlignment w:val="auto"/>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参考文献的一般格式</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firstLine="0" w:firstLineChars="0"/>
        <w:jc w:val="both"/>
        <w:textAlignment w:val="auto"/>
        <w:rPr>
          <w:rStyle w:val="9"/>
          <w:rFonts w:hint="eastAsia" w:ascii="宋体" w:hAnsi="宋体" w:eastAsia="宋体" w:cs="宋体"/>
          <w:color w:val="auto"/>
          <w:sz w:val="21"/>
          <w:szCs w:val="21"/>
        </w:rPr>
      </w:pPr>
      <w:r>
        <w:rPr>
          <w:rStyle w:val="9"/>
          <w:rFonts w:hint="eastAsia" w:ascii="宋体" w:hAnsi="宋体" w:eastAsia="宋体" w:cs="宋体"/>
          <w:color w:val="auto"/>
          <w:sz w:val="21"/>
          <w:szCs w:val="21"/>
        </w:rPr>
        <w:t>[序号] 期刊作者．题名[J]．刊名．出版年，卷(期): 起止页码.</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firstLine="0" w:firstLineChars="0"/>
        <w:jc w:val="both"/>
        <w:textAlignment w:val="auto"/>
        <w:rPr>
          <w:rStyle w:val="9"/>
          <w:rFonts w:hint="eastAsia" w:ascii="宋体" w:hAnsi="宋体" w:eastAsia="宋体" w:cs="宋体"/>
          <w:color w:val="auto"/>
          <w:sz w:val="21"/>
          <w:szCs w:val="21"/>
        </w:rPr>
      </w:pPr>
      <w:r>
        <w:rPr>
          <w:rStyle w:val="9"/>
          <w:rFonts w:hint="eastAsia" w:ascii="宋体" w:hAnsi="宋体" w:eastAsia="宋体" w:cs="宋体"/>
          <w:color w:val="auto"/>
          <w:sz w:val="21"/>
          <w:szCs w:val="21"/>
        </w:rPr>
        <w:t>[序号] 专著作者．书名[M]．版次(第一版可略)．出版地：出版社，出版年∶起止页码.</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firstLine="0" w:firstLineChars="0"/>
        <w:jc w:val="both"/>
        <w:textAlignment w:val="auto"/>
        <w:rPr>
          <w:rStyle w:val="9"/>
          <w:rFonts w:hint="eastAsia" w:ascii="宋体" w:hAnsi="宋体" w:eastAsia="宋体" w:cs="宋体"/>
          <w:color w:val="auto"/>
          <w:sz w:val="21"/>
          <w:szCs w:val="21"/>
        </w:rPr>
      </w:pPr>
      <w:r>
        <w:rPr>
          <w:rStyle w:val="9"/>
          <w:rFonts w:hint="eastAsia" w:ascii="宋体" w:hAnsi="宋体" w:eastAsia="宋体" w:cs="宋体"/>
          <w:color w:val="auto"/>
          <w:sz w:val="21"/>
          <w:szCs w:val="21"/>
        </w:rPr>
        <w:t>[序号] 论文集作者．题名〔C〕．编者．论文集名．出版地∶出版社，出版年∶起止页码.</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firstLine="0" w:firstLineChars="0"/>
        <w:jc w:val="both"/>
        <w:textAlignment w:val="auto"/>
        <w:rPr>
          <w:rStyle w:val="9"/>
          <w:rFonts w:hint="eastAsia" w:ascii="宋体" w:hAnsi="宋体" w:eastAsia="宋体" w:cs="宋体"/>
          <w:color w:val="auto"/>
          <w:sz w:val="21"/>
          <w:szCs w:val="21"/>
        </w:rPr>
      </w:pPr>
      <w:r>
        <w:rPr>
          <w:rStyle w:val="9"/>
          <w:rFonts w:hint="eastAsia" w:ascii="宋体" w:hAnsi="宋体" w:eastAsia="宋体" w:cs="宋体"/>
          <w:color w:val="auto"/>
          <w:sz w:val="21"/>
          <w:szCs w:val="21"/>
        </w:rPr>
        <w:t>[序号] 学位论文作者．题名〔D〕．保存地点：保存单位，年份.</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firstLine="0" w:firstLineChars="0"/>
        <w:jc w:val="both"/>
        <w:textAlignment w:val="auto"/>
        <w:rPr>
          <w:rStyle w:val="9"/>
          <w:rFonts w:hint="eastAsia" w:ascii="宋体" w:hAnsi="宋体" w:eastAsia="宋体" w:cs="宋体"/>
          <w:color w:val="auto"/>
          <w:sz w:val="21"/>
          <w:szCs w:val="21"/>
        </w:rPr>
      </w:pPr>
      <w:r>
        <w:rPr>
          <w:rStyle w:val="9"/>
          <w:rFonts w:hint="eastAsia" w:ascii="宋体" w:hAnsi="宋体" w:eastAsia="宋体" w:cs="宋体"/>
          <w:color w:val="auto"/>
          <w:sz w:val="21"/>
          <w:szCs w:val="21"/>
        </w:rPr>
        <w:t>[序号] 专利所有者.专利文献题名〔P〕．国别：专利号．发布日期.</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firstLine="0" w:firstLineChars="0"/>
        <w:jc w:val="both"/>
        <w:textAlignment w:val="auto"/>
        <w:rPr>
          <w:rStyle w:val="9"/>
          <w:rFonts w:hint="eastAsia" w:ascii="宋体" w:hAnsi="宋体" w:eastAsia="宋体" w:cs="宋体"/>
          <w:color w:val="auto"/>
          <w:sz w:val="21"/>
          <w:szCs w:val="21"/>
        </w:rPr>
      </w:pPr>
      <w:r>
        <w:rPr>
          <w:rStyle w:val="9"/>
          <w:rFonts w:hint="eastAsia" w:ascii="宋体" w:hAnsi="宋体" w:eastAsia="宋体" w:cs="宋体"/>
          <w:color w:val="auto"/>
          <w:sz w:val="21"/>
          <w:szCs w:val="21"/>
        </w:rPr>
        <w:t>[序号] 标准编号，标准名称〔S〕.出版地：出版者，出版年.</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firstLine="0" w:firstLineChars="0"/>
        <w:jc w:val="both"/>
        <w:textAlignment w:val="auto"/>
        <w:rPr>
          <w:rStyle w:val="9"/>
          <w:rFonts w:hint="eastAsia" w:ascii="宋体" w:hAnsi="宋体" w:eastAsia="宋体" w:cs="宋体"/>
          <w:color w:val="auto"/>
          <w:sz w:val="21"/>
          <w:szCs w:val="21"/>
        </w:rPr>
      </w:pPr>
      <w:r>
        <w:rPr>
          <w:rStyle w:val="9"/>
          <w:rFonts w:hint="eastAsia" w:ascii="宋体" w:hAnsi="宋体" w:eastAsia="宋体" w:cs="宋体"/>
          <w:color w:val="auto"/>
          <w:sz w:val="21"/>
          <w:szCs w:val="21"/>
        </w:rPr>
        <w:t>[序号] 报纸作者．题名〔N〕．报纸名，出版日期(版次).</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firstLine="0" w:firstLineChars="0"/>
        <w:jc w:val="both"/>
        <w:textAlignment w:val="auto"/>
        <w:rPr>
          <w:rStyle w:val="9"/>
          <w:rFonts w:hint="eastAsia" w:ascii="宋体" w:hAnsi="宋体" w:eastAsia="宋体" w:cs="宋体"/>
          <w:color w:val="auto"/>
          <w:sz w:val="21"/>
          <w:szCs w:val="21"/>
        </w:rPr>
      </w:pPr>
      <w:r>
        <w:rPr>
          <w:rStyle w:val="9"/>
          <w:rFonts w:hint="eastAsia" w:ascii="宋体" w:hAnsi="宋体" w:eastAsia="宋体" w:cs="宋体"/>
          <w:color w:val="auto"/>
          <w:sz w:val="21"/>
          <w:szCs w:val="21"/>
        </w:rPr>
        <w:t>[序号] 报告作者．题名〔R〕．报告地：报告会主办单位,年份.</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firstLine="0" w:firstLineChars="0"/>
        <w:jc w:val="both"/>
        <w:textAlignment w:val="auto"/>
        <w:rPr>
          <w:rStyle w:val="9"/>
          <w:rFonts w:hint="eastAsia" w:ascii="宋体" w:hAnsi="宋体" w:eastAsia="宋体" w:cs="宋体"/>
          <w:color w:val="auto"/>
          <w:sz w:val="21"/>
          <w:szCs w:val="21"/>
        </w:rPr>
      </w:pPr>
      <w:r>
        <w:rPr>
          <w:rStyle w:val="9"/>
          <w:rFonts w:hint="eastAsia" w:ascii="宋体" w:hAnsi="宋体" w:eastAsia="宋体" w:cs="宋体"/>
          <w:color w:val="auto"/>
          <w:sz w:val="21"/>
          <w:szCs w:val="21"/>
        </w:rPr>
        <w:t>[序号] 电子文献作者．题名〔电子文献及载体类型标识〕．文献出处，日期.</w:t>
      </w:r>
    </w:p>
    <w:p>
      <w:pPr>
        <w:keepNext w:val="0"/>
        <w:keepLines w:val="0"/>
        <w:pageBreakBefore w:val="0"/>
        <w:widowControl w:val="0"/>
        <w:numPr>
          <w:ilvl w:val="0"/>
          <w:numId w:val="0"/>
        </w:numPr>
        <w:tabs>
          <w:tab w:val="left" w:pos="2978"/>
        </w:tabs>
        <w:kinsoku/>
        <w:wordWrap/>
        <w:overflowPunct/>
        <w:topLinePunct w:val="0"/>
        <w:autoSpaceDE/>
        <w:autoSpaceDN/>
        <w:bidi w:val="0"/>
        <w:adjustRightInd/>
        <w:snapToGrid/>
        <w:spacing w:beforeAutospacing="0" w:line="360" w:lineRule="auto"/>
        <w:ind w:left="0" w:leftChars="0" w:firstLine="480" w:firstLineChars="200"/>
        <w:jc w:val="both"/>
        <w:textAlignment w:val="auto"/>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提醒：当作者是两人以上时，作者之间用逗号（，）。</w:t>
      </w:r>
    </w:p>
    <w:p>
      <w:pPr>
        <w:keepNext w:val="0"/>
        <w:keepLines w:val="0"/>
        <w:pageBreakBefore w:val="0"/>
        <w:kinsoku/>
        <w:wordWrap/>
        <w:overflowPunct/>
        <w:topLinePunct w:val="0"/>
        <w:autoSpaceDE/>
        <w:autoSpaceDN/>
        <w:bidi w:val="0"/>
        <w:spacing w:line="360" w:lineRule="auto"/>
        <w:ind w:left="0" w:leftChars="0" w:firstLine="480" w:firstLineChars="200"/>
        <w:jc w:val="both"/>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例如：</w:t>
      </w:r>
    </w:p>
    <w:p>
      <w:pPr>
        <w:keepNext w:val="0"/>
        <w:keepLines w:val="0"/>
        <w:pageBreakBefore w:val="0"/>
        <w:kinsoku/>
        <w:wordWrap/>
        <w:overflowPunct/>
        <w:topLinePunct w:val="0"/>
        <w:autoSpaceDE/>
        <w:autoSpaceDN/>
        <w:bidi w:val="0"/>
        <w:spacing w:line="360" w:lineRule="auto"/>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[1] 肖爱梅,贾永新.网络商店管理系统的设计与开发[J].信息科学.科技与生活,2009.12</w:t>
      </w:r>
    </w:p>
    <w:p>
      <w:pPr>
        <w:keepNext w:val="0"/>
        <w:keepLines w:val="0"/>
        <w:pageBreakBefore w:val="0"/>
        <w:kinsoku/>
        <w:wordWrap/>
        <w:overflowPunct/>
        <w:topLinePunct w:val="0"/>
        <w:autoSpaceDE/>
        <w:autoSpaceDN/>
        <w:bidi w:val="0"/>
        <w:spacing w:line="360" w:lineRule="auto"/>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[2] 杨祥,王义.实体店铺电子商务平台网站后台管理设计[J].大众科技,</w:t>
      </w:r>
      <w:r>
        <w:rPr>
          <w:rFonts w:hint="eastAsia" w:ascii="宋体" w:hAnsi="宋体" w:eastAsia="宋体" w:cs="宋体"/>
          <w:color w:val="auto"/>
          <w:kern w:val="0"/>
          <w:sz w:val="21"/>
          <w:szCs w:val="21"/>
        </w:rPr>
        <w:t xml:space="preserve"> </w:t>
      </w:r>
      <w:r>
        <w:rPr>
          <w:rFonts w:hint="eastAsia" w:ascii="宋体" w:hAnsi="宋体" w:eastAsia="宋体" w:cs="宋体"/>
          <w:color w:val="auto"/>
          <w:sz w:val="21"/>
          <w:szCs w:val="21"/>
        </w:rPr>
        <w:t>No.12,2010</w:t>
      </w:r>
    </w:p>
    <w:p>
      <w:pPr>
        <w:keepNext w:val="0"/>
        <w:keepLines w:val="0"/>
        <w:pageBreakBefore w:val="0"/>
        <w:numPr>
          <w:ilvl w:val="0"/>
          <w:numId w:val="5"/>
        </w:numPr>
        <w:kinsoku/>
        <w:wordWrap/>
        <w:overflowPunct/>
        <w:topLinePunct w:val="0"/>
        <w:autoSpaceDE/>
        <w:autoSpaceDN/>
        <w:bidi w:val="0"/>
        <w:spacing w:line="360" w:lineRule="auto"/>
        <w:ind w:left="0" w:leftChars="0" w:firstLine="482" w:firstLineChars="200"/>
        <w:jc w:val="both"/>
        <w:textAlignment w:val="auto"/>
        <w:rPr>
          <w:rFonts w:hint="eastAsia" w:ascii="宋体" w:hAnsi="宋体" w:eastAsia="宋体" w:cs="宋体"/>
          <w:b/>
          <w:bCs/>
          <w:color w:val="auto"/>
          <w:sz w:val="24"/>
          <w:szCs w:val="24"/>
        </w:rPr>
      </w:pPr>
      <w:r>
        <w:rPr>
          <w:rFonts w:hint="eastAsia" w:ascii="宋体" w:hAnsi="宋体" w:eastAsia="宋体" w:cs="宋体"/>
          <w:b/>
          <w:bCs/>
          <w:color w:val="auto"/>
          <w:sz w:val="24"/>
          <w:szCs w:val="24"/>
        </w:rPr>
        <w:t>致谢</w:t>
      </w:r>
    </w:p>
    <w:p>
      <w:pPr>
        <w:keepNext w:val="0"/>
        <w:keepLines w:val="0"/>
        <w:pageBreakBefore w:val="0"/>
        <w:kinsoku/>
        <w:wordWrap/>
        <w:overflowPunct/>
        <w:topLinePunct w:val="0"/>
        <w:autoSpaceDE/>
        <w:autoSpaceDN/>
        <w:bidi w:val="0"/>
        <w:spacing w:line="360" w:lineRule="auto"/>
        <w:ind w:left="0" w:leftChars="0" w:firstLine="480" w:firstLineChars="200"/>
        <w:jc w:val="both"/>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谢辞是在论文的结尾处，以简短文字，对课题研究与写作过程中曾给予直接帮助的人员，例如指导教师、答辩教师及其他人员，表示自己的谢意。这不仅是一种礼貌，也是对他人劳动的尊重，是治学者应有的思想作风。</w:t>
      </w:r>
    </w:p>
    <w:p>
      <w:pPr>
        <w:keepNext w:val="0"/>
        <w:keepLines w:val="0"/>
        <w:pageBreakBefore w:val="0"/>
        <w:numPr>
          <w:numId w:val="0"/>
        </w:numPr>
        <w:kinsoku/>
        <w:wordWrap/>
        <w:overflowPunct/>
        <w:topLinePunct w:val="0"/>
        <w:autoSpaceDE/>
        <w:autoSpaceDN/>
        <w:bidi w:val="0"/>
        <w:spacing w:line="360" w:lineRule="auto"/>
        <w:jc w:val="center"/>
        <w:textAlignment w:val="auto"/>
        <w:rPr>
          <w:rFonts w:hint="eastAsia" w:ascii="黑体" w:hAnsi="黑体" w:eastAsia="黑体" w:cs="黑体"/>
          <w:b/>
          <w:bCs/>
          <w:color w:val="auto"/>
          <w:sz w:val="32"/>
          <w:szCs w:val="32"/>
          <w:lang w:eastAsia="zh-CN"/>
        </w:rPr>
      </w:pPr>
      <w:r>
        <w:rPr>
          <w:rFonts w:hint="eastAsia" w:ascii="黑体" w:hAnsi="黑体" w:eastAsia="黑体" w:cs="黑体"/>
          <w:b/>
          <w:bCs/>
          <w:color w:val="auto"/>
          <w:sz w:val="32"/>
          <w:szCs w:val="32"/>
          <w:lang w:val="en-US" w:eastAsia="zh-CN"/>
        </w:rPr>
        <w:t>附件2：论文写作一般方法</w:t>
      </w:r>
    </w:p>
    <w:p>
      <w:pPr>
        <w:keepNext w:val="0"/>
        <w:keepLines w:val="0"/>
        <w:pageBreakBefore w:val="0"/>
        <w:widowControl w:val="0"/>
        <w:numPr>
          <w:ilvl w:val="0"/>
          <w:numId w:val="6"/>
        </w:numPr>
        <w:kinsoku/>
        <w:wordWrap/>
        <w:overflowPunct/>
        <w:topLinePunct w:val="0"/>
        <w:autoSpaceDE/>
        <w:autoSpaceDN/>
        <w:bidi w:val="0"/>
        <w:spacing w:line="360" w:lineRule="auto"/>
        <w:ind w:left="0" w:leftChars="0" w:firstLine="482" w:firstLineChars="200"/>
        <w:jc w:val="both"/>
        <w:textAlignment w:val="auto"/>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传统学术型写作指南</w:t>
      </w:r>
    </w:p>
    <w:p>
      <w:pPr>
        <w:keepNext w:val="0"/>
        <w:keepLines w:val="0"/>
        <w:pageBreakBefore w:val="0"/>
        <w:kinsoku/>
        <w:wordWrap/>
        <w:overflowPunct/>
        <w:topLinePunct w:val="0"/>
        <w:autoSpaceDE/>
        <w:autoSpaceDN/>
        <w:bidi w:val="0"/>
        <w:spacing w:line="360" w:lineRule="auto"/>
        <w:ind w:left="0" w:leftChars="0" w:firstLine="482" w:firstLineChars="200"/>
        <w:jc w:val="both"/>
        <w:textAlignment w:val="auto"/>
        <w:rPr>
          <w:rFonts w:hint="eastAsia" w:ascii="宋体" w:hAnsi="宋体" w:eastAsia="宋体" w:cs="宋体"/>
          <w:b/>
          <w:bCs/>
          <w:color w:val="auto"/>
          <w:sz w:val="24"/>
          <w:szCs w:val="24"/>
        </w:rPr>
      </w:pPr>
      <w:r>
        <w:rPr>
          <w:rFonts w:hint="eastAsia" w:ascii="宋体" w:hAnsi="宋体" w:eastAsia="宋体" w:cs="宋体"/>
          <w:b/>
          <w:bCs/>
          <w:color w:val="auto"/>
          <w:sz w:val="24"/>
          <w:szCs w:val="24"/>
          <w:lang w:val="en-US" w:eastAsia="zh-CN"/>
        </w:rPr>
        <w:t>1、</w:t>
      </w:r>
      <w:r>
        <w:rPr>
          <w:rFonts w:hint="eastAsia" w:ascii="宋体" w:hAnsi="宋体" w:eastAsia="宋体" w:cs="宋体"/>
          <w:b/>
          <w:bCs/>
          <w:color w:val="auto"/>
          <w:sz w:val="24"/>
          <w:szCs w:val="24"/>
        </w:rPr>
        <w:t>类型界定</w:t>
      </w:r>
    </w:p>
    <w:p>
      <w:pPr>
        <w:keepNext w:val="0"/>
        <w:keepLines w:val="0"/>
        <w:pageBreakBefore w:val="0"/>
        <w:kinsoku/>
        <w:wordWrap/>
        <w:overflowPunct/>
        <w:topLinePunct w:val="0"/>
        <w:autoSpaceDE/>
        <w:autoSpaceDN/>
        <w:bidi w:val="0"/>
        <w:spacing w:line="360" w:lineRule="auto"/>
        <w:ind w:left="0" w:leftChars="0" w:firstLine="480" w:firstLineChars="200"/>
        <w:jc w:val="both"/>
        <w:textAlignment w:val="auto"/>
        <w:outlineLvl w:val="0"/>
        <w:rPr>
          <w:rFonts w:hint="eastAsia" w:ascii="宋体" w:hAnsi="宋体" w:eastAsia="宋体" w:cs="宋体"/>
          <w:color w:val="auto"/>
          <w:sz w:val="24"/>
          <w:szCs w:val="24"/>
        </w:rPr>
      </w:pPr>
      <w:r>
        <w:rPr>
          <w:rFonts w:hint="eastAsia" w:ascii="宋体" w:hAnsi="宋体" w:eastAsia="宋体" w:cs="宋体"/>
          <w:color w:val="auto"/>
          <w:sz w:val="24"/>
          <w:szCs w:val="24"/>
        </w:rPr>
        <w:t>传统学术型毕业论文（设计），指的是传统的、常规的毕业论文（设计），通常是由办学单位指定论文题目，学生根据题目进行搜集材料、阅读文献和论文写作（设计）的一种毕业论文（设计）的类型。传统学术型毕业论文（设计）是本科教学计划的一个重要组成部分，是实现专业培养目标的重要环节，是培养学生创新思维、提高学生实践能力的有效途径，是学生综合运用所学专业知识解决学术和实际问题的重要方式，是全面反映学生素质和能力的重要标志。</w:t>
      </w:r>
    </w:p>
    <w:p>
      <w:pPr>
        <w:keepNext w:val="0"/>
        <w:keepLines w:val="0"/>
        <w:pageBreakBefore w:val="0"/>
        <w:kinsoku/>
        <w:wordWrap/>
        <w:overflowPunct/>
        <w:topLinePunct w:val="0"/>
        <w:autoSpaceDE/>
        <w:autoSpaceDN/>
        <w:bidi w:val="0"/>
        <w:adjustRightInd w:val="0"/>
        <w:snapToGrid w:val="0"/>
        <w:spacing w:line="360" w:lineRule="auto"/>
        <w:ind w:left="0" w:leftChars="0" w:firstLine="480" w:firstLineChars="200"/>
        <w:jc w:val="both"/>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传统学术型毕业论文（设计）的优势在于：1、它与学术论文（设计）基本一致，教师和学生都比较熟悉；2、它能全面的反映学生对本专业的基础知识和基本理论的掌握、应用水平；3、在操作上简单易行。适用于所有学科。其不足之处也是最大的问题在于学生容易抄袭。</w:t>
      </w:r>
    </w:p>
    <w:p>
      <w:pPr>
        <w:keepNext w:val="0"/>
        <w:keepLines w:val="0"/>
        <w:pageBreakBefore w:val="0"/>
        <w:kinsoku/>
        <w:wordWrap/>
        <w:overflowPunct/>
        <w:topLinePunct w:val="0"/>
        <w:autoSpaceDE/>
        <w:autoSpaceDN/>
        <w:bidi w:val="0"/>
        <w:spacing w:line="360" w:lineRule="auto"/>
        <w:ind w:left="0" w:leftChars="0" w:firstLine="482" w:firstLineChars="200"/>
        <w:jc w:val="both"/>
        <w:textAlignment w:val="auto"/>
        <w:rPr>
          <w:rFonts w:hint="eastAsia" w:ascii="宋体" w:hAnsi="宋体" w:eastAsia="宋体" w:cs="宋体"/>
          <w:b/>
          <w:bCs/>
          <w:color w:val="auto"/>
          <w:sz w:val="24"/>
          <w:szCs w:val="24"/>
        </w:rPr>
      </w:pPr>
      <w:r>
        <w:rPr>
          <w:rFonts w:hint="eastAsia" w:ascii="宋体" w:hAnsi="宋体" w:eastAsia="宋体" w:cs="宋体"/>
          <w:b/>
          <w:bCs/>
          <w:color w:val="auto"/>
          <w:sz w:val="24"/>
          <w:szCs w:val="24"/>
          <w:lang w:val="en-US" w:eastAsia="zh-CN"/>
        </w:rPr>
        <w:t>2、</w:t>
      </w:r>
      <w:r>
        <w:rPr>
          <w:rFonts w:hint="eastAsia" w:ascii="宋体" w:hAnsi="宋体" w:eastAsia="宋体" w:cs="宋体"/>
          <w:b/>
          <w:bCs/>
          <w:color w:val="auto"/>
          <w:sz w:val="24"/>
          <w:szCs w:val="24"/>
        </w:rPr>
        <w:t>选题要点</w:t>
      </w:r>
    </w:p>
    <w:p>
      <w:pPr>
        <w:keepNext w:val="0"/>
        <w:keepLines w:val="0"/>
        <w:pageBreakBefore w:val="0"/>
        <w:kinsoku/>
        <w:wordWrap/>
        <w:overflowPunct/>
        <w:topLinePunct w:val="0"/>
        <w:autoSpaceDE/>
        <w:autoSpaceDN/>
        <w:bidi w:val="0"/>
        <w:adjustRightInd w:val="0"/>
        <w:snapToGrid w:val="0"/>
        <w:spacing w:line="360" w:lineRule="auto"/>
        <w:ind w:left="0" w:leftChars="0" w:firstLine="480" w:firstLineChars="200"/>
        <w:jc w:val="both"/>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传统学术型毕业论文（设计）的题目，已由办学单位制定，对学生而言，在选题上没有太大的困难。根据办学单位提供的毕业论文题目，从中选择熟悉的题目进行写作即可。这类命题作文，学生在写作类型上，没有主动选择的可能性。这也正是需要改革的问题。</w:t>
      </w:r>
    </w:p>
    <w:p>
      <w:pPr>
        <w:keepNext w:val="0"/>
        <w:keepLines w:val="0"/>
        <w:pageBreakBefore w:val="0"/>
        <w:kinsoku/>
        <w:wordWrap/>
        <w:overflowPunct/>
        <w:topLinePunct w:val="0"/>
        <w:autoSpaceDE/>
        <w:autoSpaceDN/>
        <w:bidi w:val="0"/>
        <w:spacing w:line="360" w:lineRule="auto"/>
        <w:ind w:left="0" w:leftChars="0" w:firstLine="482" w:firstLineChars="200"/>
        <w:jc w:val="both"/>
        <w:textAlignment w:val="auto"/>
        <w:rPr>
          <w:rFonts w:hint="eastAsia" w:ascii="宋体" w:hAnsi="宋体" w:eastAsia="宋体" w:cs="宋体"/>
          <w:b/>
          <w:bCs/>
          <w:color w:val="auto"/>
          <w:sz w:val="24"/>
          <w:szCs w:val="24"/>
        </w:rPr>
      </w:pPr>
      <w:r>
        <w:rPr>
          <w:rFonts w:hint="eastAsia" w:ascii="宋体" w:hAnsi="宋体" w:eastAsia="宋体" w:cs="宋体"/>
          <w:b/>
          <w:bCs/>
          <w:color w:val="auto"/>
          <w:sz w:val="24"/>
          <w:szCs w:val="24"/>
          <w:lang w:val="en-US" w:eastAsia="zh-CN"/>
        </w:rPr>
        <w:t>3</w:t>
      </w:r>
      <w:r>
        <w:rPr>
          <w:rFonts w:hint="eastAsia" w:ascii="宋体" w:hAnsi="宋体" w:eastAsia="宋体" w:cs="宋体"/>
          <w:b/>
          <w:bCs/>
          <w:color w:val="auto"/>
          <w:sz w:val="24"/>
          <w:szCs w:val="24"/>
        </w:rPr>
        <w:t>、写作要点</w:t>
      </w:r>
    </w:p>
    <w:p>
      <w:pPr>
        <w:keepNext w:val="0"/>
        <w:keepLines w:val="0"/>
        <w:pageBreakBefore w:val="0"/>
        <w:kinsoku/>
        <w:wordWrap/>
        <w:overflowPunct/>
        <w:topLinePunct w:val="0"/>
        <w:autoSpaceDE/>
        <w:autoSpaceDN/>
        <w:bidi w:val="0"/>
        <w:adjustRightInd w:val="0"/>
        <w:snapToGrid w:val="0"/>
        <w:spacing w:line="360" w:lineRule="auto"/>
        <w:ind w:left="0" w:leftChars="0" w:firstLine="480" w:firstLineChars="200"/>
        <w:jc w:val="both"/>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w:t>
      </w:r>
      <w:r>
        <w:rPr>
          <w:rFonts w:hint="eastAsia" w:ascii="宋体" w:hAnsi="宋体" w:eastAsia="宋体" w:cs="宋体"/>
          <w:color w:val="auto"/>
          <w:sz w:val="24"/>
          <w:szCs w:val="24"/>
          <w:lang w:val="en-US" w:eastAsia="zh-CN"/>
        </w:rPr>
        <w:t>1</w:t>
      </w:r>
      <w:r>
        <w:rPr>
          <w:rFonts w:hint="eastAsia" w:ascii="宋体" w:hAnsi="宋体" w:eastAsia="宋体" w:cs="宋体"/>
          <w:color w:val="auto"/>
          <w:sz w:val="24"/>
          <w:szCs w:val="24"/>
        </w:rPr>
        <w:t>）毕业论文（设计）是本科教学计划中独立设置的一门必修课程。其主要教学要求是培养学生综合运用专业基本理论、基本知识、基本技能的能力，培养学生独立提出问题、分析问题和解决问题的能力，培养学生运用专业知识及科学方法获取信息和处理信息的能力，培养学生开展调查研究、处理实验数据、利用文献和书面表达等方面的综合能力，培养学生理论联系实际的工作作风和严肃认真的科学态度。</w:t>
      </w:r>
    </w:p>
    <w:p>
      <w:pPr>
        <w:keepNext w:val="0"/>
        <w:keepLines w:val="0"/>
        <w:pageBreakBefore w:val="0"/>
        <w:kinsoku/>
        <w:wordWrap/>
        <w:overflowPunct/>
        <w:topLinePunct w:val="0"/>
        <w:autoSpaceDE/>
        <w:autoSpaceDN/>
        <w:bidi w:val="0"/>
        <w:adjustRightInd w:val="0"/>
        <w:snapToGrid w:val="0"/>
        <w:spacing w:line="360" w:lineRule="auto"/>
        <w:ind w:left="0" w:leftChars="0" w:firstLine="480" w:firstLineChars="200"/>
        <w:jc w:val="both"/>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w:t>
      </w:r>
      <w:r>
        <w:rPr>
          <w:rFonts w:hint="eastAsia" w:ascii="宋体" w:hAnsi="宋体" w:eastAsia="宋体" w:cs="宋体"/>
          <w:color w:val="auto"/>
          <w:sz w:val="24"/>
          <w:szCs w:val="24"/>
          <w:lang w:val="en-US" w:eastAsia="zh-CN"/>
        </w:rPr>
        <w:t>2</w:t>
      </w:r>
      <w:r>
        <w:rPr>
          <w:rFonts w:hint="eastAsia" w:ascii="宋体" w:hAnsi="宋体" w:eastAsia="宋体" w:cs="宋体"/>
          <w:color w:val="auto"/>
          <w:sz w:val="24"/>
          <w:szCs w:val="24"/>
        </w:rPr>
        <w:t>）毕业论文是以分析、论述、建模、推理、计算等为主的表达形式，毕业设计是以设计图纸和设计说明书为主的表达形式，学生可以根据专业特点和题目需要进行研究和表达。毕业论文要求立论正确，结构合理，条例清楚，内容完整，资料详实，文字通顺，引文规范。毕业设计需提供相关图纸和说明书。</w:t>
      </w:r>
    </w:p>
    <w:p>
      <w:pPr>
        <w:keepNext w:val="0"/>
        <w:keepLines w:val="0"/>
        <w:pageBreakBefore w:val="0"/>
        <w:widowControl w:val="0"/>
        <w:numPr>
          <w:ilvl w:val="0"/>
          <w:numId w:val="6"/>
        </w:numPr>
        <w:kinsoku/>
        <w:wordWrap/>
        <w:overflowPunct/>
        <w:topLinePunct w:val="0"/>
        <w:autoSpaceDE/>
        <w:autoSpaceDN/>
        <w:bidi w:val="0"/>
        <w:spacing w:line="360" w:lineRule="auto"/>
        <w:ind w:left="0" w:leftChars="0" w:firstLine="482" w:firstLineChars="200"/>
        <w:jc w:val="both"/>
        <w:textAlignment w:val="auto"/>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经典新著评析式写作指南</w:t>
      </w:r>
    </w:p>
    <w:p>
      <w:pPr>
        <w:keepNext w:val="0"/>
        <w:keepLines w:val="0"/>
        <w:pageBreakBefore w:val="0"/>
        <w:kinsoku/>
        <w:wordWrap/>
        <w:overflowPunct/>
        <w:topLinePunct w:val="0"/>
        <w:autoSpaceDE/>
        <w:autoSpaceDN/>
        <w:bidi w:val="0"/>
        <w:spacing w:line="360" w:lineRule="auto"/>
        <w:ind w:left="0" w:leftChars="0" w:firstLine="482" w:firstLineChars="200"/>
        <w:jc w:val="both"/>
        <w:textAlignment w:val="auto"/>
        <w:rPr>
          <w:rFonts w:hint="eastAsia" w:ascii="宋体" w:hAnsi="宋体" w:eastAsia="宋体" w:cs="宋体"/>
          <w:b/>
          <w:bCs/>
          <w:color w:val="auto"/>
          <w:sz w:val="24"/>
          <w:szCs w:val="24"/>
        </w:rPr>
      </w:pPr>
      <w:r>
        <w:rPr>
          <w:rFonts w:hint="eastAsia" w:ascii="宋体" w:hAnsi="宋体" w:eastAsia="宋体" w:cs="宋体"/>
          <w:b/>
          <w:bCs/>
          <w:color w:val="auto"/>
          <w:sz w:val="24"/>
          <w:szCs w:val="24"/>
          <w:lang w:val="en-US" w:eastAsia="zh-CN"/>
        </w:rPr>
        <w:t>1</w:t>
      </w:r>
      <w:r>
        <w:rPr>
          <w:rFonts w:hint="eastAsia" w:ascii="宋体" w:hAnsi="宋体" w:eastAsia="宋体" w:cs="宋体"/>
          <w:b/>
          <w:bCs/>
          <w:color w:val="auto"/>
          <w:sz w:val="24"/>
          <w:szCs w:val="24"/>
        </w:rPr>
        <w:t>、类型界定</w:t>
      </w:r>
    </w:p>
    <w:p>
      <w:pPr>
        <w:keepNext w:val="0"/>
        <w:keepLines w:val="0"/>
        <w:pageBreakBefore w:val="0"/>
        <w:kinsoku/>
        <w:wordWrap/>
        <w:overflowPunct/>
        <w:topLinePunct w:val="0"/>
        <w:autoSpaceDE/>
        <w:autoSpaceDN/>
        <w:bidi w:val="0"/>
        <w:spacing w:line="360" w:lineRule="auto"/>
        <w:ind w:left="0" w:leftChars="0" w:firstLine="480" w:firstLineChars="200"/>
        <w:jc w:val="both"/>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经典/新著评析式毕业论文，指的是在毕业论文的选题和写作中，以本专业的经典著作或最新科研成果为基础的一种毕业论文的类型，它与普通毕业论文的区别在于指定特定的研究对象来进行写作，这个特定的研究对象就是由办学单位提供的本专业的经典学术著作，或者最新的学术著作。</w:t>
      </w:r>
    </w:p>
    <w:p>
      <w:pPr>
        <w:keepNext w:val="0"/>
        <w:keepLines w:val="0"/>
        <w:pageBreakBefore w:val="0"/>
        <w:kinsoku/>
        <w:wordWrap/>
        <w:overflowPunct/>
        <w:topLinePunct w:val="0"/>
        <w:autoSpaceDE/>
        <w:autoSpaceDN/>
        <w:bidi w:val="0"/>
        <w:spacing w:line="360" w:lineRule="auto"/>
        <w:ind w:left="0" w:leftChars="0" w:firstLine="480" w:firstLineChars="200"/>
        <w:jc w:val="both"/>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经典/新著评析式毕业论文要求学生对指定书目进行精读和评析。评析的重点在“评”，能够在认真阅读指定书目后，写出自己真实的感受和想法。</w:t>
      </w:r>
    </w:p>
    <w:p>
      <w:pPr>
        <w:keepNext w:val="0"/>
        <w:keepLines w:val="0"/>
        <w:pageBreakBefore w:val="0"/>
        <w:kinsoku/>
        <w:wordWrap/>
        <w:overflowPunct/>
        <w:topLinePunct w:val="0"/>
        <w:autoSpaceDE/>
        <w:autoSpaceDN/>
        <w:bidi w:val="0"/>
        <w:spacing w:line="360" w:lineRule="auto"/>
        <w:ind w:left="0" w:leftChars="0" w:firstLine="480" w:firstLineChars="200"/>
        <w:jc w:val="both"/>
        <w:textAlignment w:val="auto"/>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rPr>
        <w:t>经典/新著评析式毕业论文，适宜于非实操性的众多学科，只要有阅读就可以进行写作。在撰写书评的过程中，可以更好地了解该学科该领域的发展情况，能够加深对本专业知识的把握，同时也能提高学生的认知能力和学术水准。</w:t>
      </w:r>
    </w:p>
    <w:p>
      <w:pPr>
        <w:keepNext w:val="0"/>
        <w:keepLines w:val="0"/>
        <w:pageBreakBefore w:val="0"/>
        <w:kinsoku/>
        <w:wordWrap/>
        <w:overflowPunct/>
        <w:topLinePunct w:val="0"/>
        <w:autoSpaceDE/>
        <w:autoSpaceDN/>
        <w:bidi w:val="0"/>
        <w:spacing w:line="360" w:lineRule="auto"/>
        <w:ind w:left="0" w:leftChars="0" w:firstLine="482" w:firstLineChars="200"/>
        <w:jc w:val="both"/>
        <w:textAlignment w:val="auto"/>
        <w:rPr>
          <w:rFonts w:hint="eastAsia" w:ascii="宋体" w:hAnsi="宋体" w:eastAsia="宋体" w:cs="宋体"/>
          <w:b/>
          <w:bCs/>
          <w:color w:val="auto"/>
          <w:sz w:val="24"/>
          <w:szCs w:val="24"/>
        </w:rPr>
      </w:pPr>
      <w:r>
        <w:rPr>
          <w:rFonts w:hint="eastAsia" w:ascii="宋体" w:hAnsi="宋体" w:eastAsia="宋体" w:cs="宋体"/>
          <w:b/>
          <w:bCs/>
          <w:color w:val="auto"/>
          <w:sz w:val="24"/>
          <w:szCs w:val="24"/>
          <w:lang w:val="en-US" w:eastAsia="zh-CN"/>
        </w:rPr>
        <w:t>2</w:t>
      </w:r>
      <w:r>
        <w:rPr>
          <w:rFonts w:hint="eastAsia" w:ascii="宋体" w:hAnsi="宋体" w:eastAsia="宋体" w:cs="宋体"/>
          <w:b/>
          <w:bCs/>
          <w:color w:val="auto"/>
          <w:sz w:val="24"/>
          <w:szCs w:val="24"/>
        </w:rPr>
        <w:t>、选题要点</w:t>
      </w:r>
    </w:p>
    <w:p>
      <w:pPr>
        <w:keepNext w:val="0"/>
        <w:keepLines w:val="0"/>
        <w:pageBreakBefore w:val="0"/>
        <w:kinsoku/>
        <w:wordWrap/>
        <w:overflowPunct/>
        <w:topLinePunct w:val="0"/>
        <w:autoSpaceDE/>
        <w:autoSpaceDN/>
        <w:bidi w:val="0"/>
        <w:spacing w:line="360" w:lineRule="auto"/>
        <w:ind w:left="0" w:leftChars="0" w:firstLine="480" w:firstLineChars="200"/>
        <w:jc w:val="both"/>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经典/新著评析式毕业论文所涉及到的经典著作或新作，由办学单位提供（pdf电子图书），学生可从中选取一部作为评析的对象。</w:t>
      </w:r>
    </w:p>
    <w:p>
      <w:pPr>
        <w:keepNext w:val="0"/>
        <w:keepLines w:val="0"/>
        <w:pageBreakBefore w:val="0"/>
        <w:kinsoku/>
        <w:wordWrap/>
        <w:overflowPunct/>
        <w:topLinePunct w:val="0"/>
        <w:autoSpaceDE/>
        <w:autoSpaceDN/>
        <w:bidi w:val="0"/>
        <w:spacing w:line="360" w:lineRule="auto"/>
        <w:ind w:left="0" w:leftChars="0" w:firstLine="482" w:firstLineChars="200"/>
        <w:jc w:val="both"/>
        <w:textAlignment w:val="auto"/>
        <w:rPr>
          <w:rFonts w:hint="eastAsia" w:ascii="宋体" w:hAnsi="宋体" w:eastAsia="宋体" w:cs="宋体"/>
          <w:b/>
          <w:bCs/>
          <w:color w:val="auto"/>
          <w:sz w:val="24"/>
          <w:szCs w:val="24"/>
        </w:rPr>
      </w:pPr>
      <w:r>
        <w:rPr>
          <w:rFonts w:hint="eastAsia" w:ascii="宋体" w:hAnsi="宋体" w:eastAsia="宋体" w:cs="宋体"/>
          <w:b/>
          <w:bCs/>
          <w:color w:val="auto"/>
          <w:sz w:val="24"/>
          <w:szCs w:val="24"/>
          <w:lang w:val="en-US" w:eastAsia="zh-CN"/>
        </w:rPr>
        <w:t>3</w:t>
      </w:r>
      <w:r>
        <w:rPr>
          <w:rFonts w:hint="eastAsia" w:ascii="宋体" w:hAnsi="宋体" w:eastAsia="宋体" w:cs="宋体"/>
          <w:b/>
          <w:bCs/>
          <w:color w:val="auto"/>
          <w:sz w:val="24"/>
          <w:szCs w:val="24"/>
        </w:rPr>
        <w:t>、写作要点</w:t>
      </w:r>
    </w:p>
    <w:p>
      <w:pPr>
        <w:keepNext w:val="0"/>
        <w:keepLines w:val="0"/>
        <w:pageBreakBefore w:val="0"/>
        <w:kinsoku/>
        <w:wordWrap/>
        <w:overflowPunct/>
        <w:topLinePunct w:val="0"/>
        <w:autoSpaceDE/>
        <w:autoSpaceDN/>
        <w:bidi w:val="0"/>
        <w:spacing w:line="360" w:lineRule="auto"/>
        <w:ind w:left="0" w:leftChars="0" w:firstLine="480" w:firstLineChars="200"/>
        <w:jc w:val="both"/>
        <w:textAlignment w:val="auto"/>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rPr>
        <w:t>（</w:t>
      </w:r>
      <w:r>
        <w:rPr>
          <w:rFonts w:hint="eastAsia" w:ascii="宋体" w:hAnsi="宋体" w:eastAsia="宋体" w:cs="宋体"/>
          <w:b w:val="0"/>
          <w:bCs/>
          <w:color w:val="auto"/>
          <w:sz w:val="24"/>
          <w:szCs w:val="24"/>
          <w:lang w:val="en-US" w:eastAsia="zh-CN"/>
        </w:rPr>
        <w:t>1</w:t>
      </w:r>
      <w:r>
        <w:rPr>
          <w:rFonts w:hint="eastAsia" w:ascii="宋体" w:hAnsi="宋体" w:eastAsia="宋体" w:cs="宋体"/>
          <w:b w:val="0"/>
          <w:bCs/>
          <w:color w:val="auto"/>
          <w:sz w:val="24"/>
          <w:szCs w:val="24"/>
        </w:rPr>
        <w:t>）突出重点。经典/新著评析不能过多流于对其内容的介绍，可简单介绍著作内容。在介绍书籍基本情况下，可从其他多方面进行撰写，也可综合使用几种方法，做到思路清晰，结构严谨，层次分明。</w:t>
      </w:r>
    </w:p>
    <w:p>
      <w:pPr>
        <w:keepNext w:val="0"/>
        <w:keepLines w:val="0"/>
        <w:pageBreakBefore w:val="0"/>
        <w:kinsoku/>
        <w:wordWrap/>
        <w:overflowPunct/>
        <w:topLinePunct w:val="0"/>
        <w:autoSpaceDE/>
        <w:autoSpaceDN/>
        <w:bidi w:val="0"/>
        <w:spacing w:line="360" w:lineRule="auto"/>
        <w:ind w:left="0" w:leftChars="0" w:firstLine="480" w:firstLineChars="200"/>
        <w:jc w:val="both"/>
        <w:textAlignment w:val="auto"/>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rPr>
        <w:t>对比法。可将相关方面的书籍与所选书籍进行对比，从而更好地评价其观点的正确性和客观性。但对比时，所选书籍不宜过多。</w:t>
      </w:r>
    </w:p>
    <w:p>
      <w:pPr>
        <w:keepNext w:val="0"/>
        <w:keepLines w:val="0"/>
        <w:pageBreakBefore w:val="0"/>
        <w:kinsoku/>
        <w:wordWrap/>
        <w:overflowPunct/>
        <w:topLinePunct w:val="0"/>
        <w:autoSpaceDE/>
        <w:autoSpaceDN/>
        <w:bidi w:val="0"/>
        <w:spacing w:line="360" w:lineRule="auto"/>
        <w:ind w:left="0" w:leftChars="0" w:firstLine="480" w:firstLineChars="200"/>
        <w:jc w:val="both"/>
        <w:textAlignment w:val="auto"/>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rPr>
        <w:t>分述法。按照主题的各个方面加以分析评价，突出重要内容，分清主次，做到详略得当。</w:t>
      </w:r>
    </w:p>
    <w:p>
      <w:pPr>
        <w:keepNext w:val="0"/>
        <w:keepLines w:val="0"/>
        <w:pageBreakBefore w:val="0"/>
        <w:kinsoku/>
        <w:wordWrap/>
        <w:overflowPunct/>
        <w:topLinePunct w:val="0"/>
        <w:autoSpaceDE/>
        <w:autoSpaceDN/>
        <w:bidi w:val="0"/>
        <w:spacing w:line="360" w:lineRule="auto"/>
        <w:ind w:left="0" w:leftChars="0" w:firstLine="480" w:firstLineChars="200"/>
        <w:jc w:val="both"/>
        <w:textAlignment w:val="auto"/>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rPr>
        <w:t>递进法。对于著作的分析评价，可采用递进的方法，让重点内容层层深入，逐渐递进，避免观点的空洞和文章结构的混乱。</w:t>
      </w:r>
    </w:p>
    <w:p>
      <w:pPr>
        <w:keepNext w:val="0"/>
        <w:keepLines w:val="0"/>
        <w:pageBreakBefore w:val="0"/>
        <w:kinsoku/>
        <w:wordWrap/>
        <w:overflowPunct/>
        <w:topLinePunct w:val="0"/>
        <w:autoSpaceDE/>
        <w:autoSpaceDN/>
        <w:bidi w:val="0"/>
        <w:spacing w:line="360" w:lineRule="auto"/>
        <w:ind w:left="0" w:leftChars="0" w:firstLine="480" w:firstLineChars="200"/>
        <w:jc w:val="both"/>
        <w:textAlignment w:val="auto"/>
        <w:rPr>
          <w:rFonts w:hint="eastAsia" w:ascii="宋体" w:hAnsi="宋体" w:eastAsia="宋体" w:cs="宋体"/>
          <w:color w:val="auto"/>
          <w:sz w:val="24"/>
          <w:szCs w:val="24"/>
        </w:rPr>
      </w:pPr>
      <w:r>
        <w:rPr>
          <w:rFonts w:hint="eastAsia" w:ascii="宋体" w:hAnsi="宋体" w:eastAsia="宋体" w:cs="宋体"/>
          <w:b w:val="0"/>
          <w:bCs/>
          <w:color w:val="auto"/>
          <w:sz w:val="24"/>
          <w:szCs w:val="24"/>
        </w:rPr>
        <w:t>（</w:t>
      </w:r>
      <w:r>
        <w:rPr>
          <w:rFonts w:hint="eastAsia" w:ascii="宋体" w:hAnsi="宋体" w:eastAsia="宋体" w:cs="宋体"/>
          <w:b w:val="0"/>
          <w:bCs/>
          <w:color w:val="auto"/>
          <w:sz w:val="24"/>
          <w:szCs w:val="24"/>
          <w:lang w:val="en-US" w:eastAsia="zh-CN"/>
        </w:rPr>
        <w:t>2</w:t>
      </w:r>
      <w:r>
        <w:rPr>
          <w:rFonts w:hint="eastAsia" w:ascii="宋体" w:hAnsi="宋体" w:eastAsia="宋体" w:cs="宋体"/>
          <w:b w:val="0"/>
          <w:bCs/>
          <w:color w:val="auto"/>
          <w:sz w:val="24"/>
          <w:szCs w:val="24"/>
        </w:rPr>
        <w:t>）客观评价。</w:t>
      </w:r>
      <w:r>
        <w:rPr>
          <w:rFonts w:hint="eastAsia" w:ascii="宋体" w:hAnsi="宋体" w:eastAsia="宋体" w:cs="宋体"/>
          <w:color w:val="auto"/>
          <w:sz w:val="24"/>
          <w:szCs w:val="24"/>
        </w:rPr>
        <w:t>经典/新著评析关键的一点则是要客观。虽然论文不可避免地要带有写作者的主观性，但是要做到评书不评人，同时，用语要礼貌，不能使用伤害他人的语言，做到用事实说话。另外，观点要客观，不能以偏概全，不能抓住一点，不顾其全。要尽可能多地搜集相关资料，了解相关学术动态，做到心中有自己的观点，同时能够以更广的视野看待所选著作，做到观点客观公正。</w:t>
      </w:r>
    </w:p>
    <w:p>
      <w:pPr>
        <w:keepNext w:val="0"/>
        <w:keepLines w:val="0"/>
        <w:pageBreakBefore w:val="0"/>
        <w:kinsoku/>
        <w:wordWrap/>
        <w:overflowPunct/>
        <w:topLinePunct w:val="0"/>
        <w:autoSpaceDE/>
        <w:autoSpaceDN/>
        <w:bidi w:val="0"/>
        <w:spacing w:line="360" w:lineRule="auto"/>
        <w:ind w:left="0" w:leftChars="0" w:firstLine="480" w:firstLineChars="200"/>
        <w:jc w:val="both"/>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最重要的，是写出自己的阅读心得。只要是自己的真实感受，写得文从字顺，就可以作为一篇合格的毕业论文。同时，在写作格式上，也可以按笔记心得的形式进行，不必对应一般论文的格式。</w:t>
      </w:r>
    </w:p>
    <w:p>
      <w:pPr>
        <w:keepNext w:val="0"/>
        <w:keepLines w:val="0"/>
        <w:pageBreakBefore w:val="0"/>
        <w:widowControl w:val="0"/>
        <w:numPr>
          <w:ilvl w:val="0"/>
          <w:numId w:val="6"/>
        </w:numPr>
        <w:kinsoku/>
        <w:wordWrap/>
        <w:overflowPunct/>
        <w:topLinePunct w:val="0"/>
        <w:autoSpaceDE/>
        <w:autoSpaceDN/>
        <w:bidi w:val="0"/>
        <w:spacing w:line="360" w:lineRule="auto"/>
        <w:ind w:left="0" w:leftChars="0" w:firstLine="482" w:firstLineChars="200"/>
        <w:jc w:val="both"/>
        <w:textAlignment w:val="auto"/>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“案例分析”式写作指南</w:t>
      </w:r>
    </w:p>
    <w:p>
      <w:pPr>
        <w:keepNext w:val="0"/>
        <w:keepLines w:val="0"/>
        <w:pageBreakBefore w:val="0"/>
        <w:kinsoku/>
        <w:wordWrap/>
        <w:overflowPunct/>
        <w:topLinePunct w:val="0"/>
        <w:autoSpaceDE/>
        <w:autoSpaceDN/>
        <w:bidi w:val="0"/>
        <w:spacing w:line="360" w:lineRule="auto"/>
        <w:ind w:left="0" w:leftChars="0" w:firstLine="482" w:firstLineChars="200"/>
        <w:jc w:val="both"/>
        <w:textAlignment w:val="auto"/>
        <w:rPr>
          <w:rFonts w:hint="eastAsia" w:ascii="宋体" w:hAnsi="宋体" w:eastAsia="宋体" w:cs="宋体"/>
          <w:b/>
          <w:bCs/>
          <w:color w:val="auto"/>
          <w:sz w:val="24"/>
          <w:szCs w:val="24"/>
        </w:rPr>
      </w:pPr>
      <w:r>
        <w:rPr>
          <w:rFonts w:hint="eastAsia" w:ascii="宋体" w:hAnsi="宋体" w:eastAsia="宋体" w:cs="宋体"/>
          <w:b/>
          <w:bCs/>
          <w:color w:val="auto"/>
          <w:sz w:val="24"/>
          <w:szCs w:val="24"/>
          <w:lang w:val="en-US" w:eastAsia="zh-CN"/>
        </w:rPr>
        <w:t>1</w:t>
      </w:r>
      <w:r>
        <w:rPr>
          <w:rFonts w:hint="eastAsia" w:ascii="宋体" w:hAnsi="宋体" w:eastAsia="宋体" w:cs="宋体"/>
          <w:b/>
          <w:bCs/>
          <w:color w:val="auto"/>
          <w:sz w:val="24"/>
          <w:szCs w:val="24"/>
        </w:rPr>
        <w:t>、类型界定</w:t>
      </w:r>
    </w:p>
    <w:p>
      <w:pPr>
        <w:keepNext w:val="0"/>
        <w:keepLines w:val="0"/>
        <w:pageBreakBefore w:val="0"/>
        <w:kinsoku/>
        <w:wordWrap/>
        <w:overflowPunct/>
        <w:topLinePunct w:val="0"/>
        <w:autoSpaceDE/>
        <w:autoSpaceDN/>
        <w:bidi w:val="0"/>
        <w:spacing w:line="360" w:lineRule="auto"/>
        <w:ind w:left="0" w:leftChars="0" w:firstLine="480" w:firstLineChars="200"/>
        <w:jc w:val="both"/>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案例分析式毕业论文，是向毕业生生提供于本学科相关的具体案例，毕业生根据提供的案例，查阅背景及相关材料、文献、数据，并依据一定的理论知识，或做出决策，或作出评价，或提出具体的解决问题的方法或意见等。案例分析式毕业论文属于综合性较强的毕业论文类型，考察的是高层次的认知能力和分析能力。它不仅能考察毕业生了解知识的程度，而且能考察毕业生理解、运用知识的能力，更重要的是它能考察毕业生综合、分析、评价方面的能力。</w:t>
      </w:r>
    </w:p>
    <w:p>
      <w:pPr>
        <w:keepNext w:val="0"/>
        <w:keepLines w:val="0"/>
        <w:pageBreakBefore w:val="0"/>
        <w:kinsoku/>
        <w:wordWrap/>
        <w:overflowPunct/>
        <w:topLinePunct w:val="0"/>
        <w:autoSpaceDE/>
        <w:autoSpaceDN/>
        <w:bidi w:val="0"/>
        <w:spacing w:line="360" w:lineRule="auto"/>
        <w:ind w:left="0" w:leftChars="0" w:firstLine="480" w:firstLineChars="200"/>
        <w:jc w:val="both"/>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“案例分析式”毕业论文适宜于非实操性的众多学科，尤其适用于管理学门类相关专业、法学、新闻学、医学等多个专业适用。</w:t>
      </w:r>
    </w:p>
    <w:p>
      <w:pPr>
        <w:keepNext w:val="0"/>
        <w:keepLines w:val="0"/>
        <w:pageBreakBefore w:val="0"/>
        <w:kinsoku/>
        <w:wordWrap/>
        <w:overflowPunct/>
        <w:topLinePunct w:val="0"/>
        <w:autoSpaceDE/>
        <w:autoSpaceDN/>
        <w:bidi w:val="0"/>
        <w:spacing w:line="360" w:lineRule="auto"/>
        <w:ind w:left="0" w:leftChars="0" w:firstLine="482" w:firstLineChars="200"/>
        <w:jc w:val="both"/>
        <w:textAlignment w:val="auto"/>
        <w:rPr>
          <w:rFonts w:hint="eastAsia" w:ascii="宋体" w:hAnsi="宋体" w:eastAsia="宋体" w:cs="宋体"/>
          <w:b/>
          <w:bCs/>
          <w:color w:val="auto"/>
          <w:sz w:val="24"/>
          <w:szCs w:val="24"/>
        </w:rPr>
      </w:pPr>
      <w:r>
        <w:rPr>
          <w:rFonts w:hint="eastAsia" w:ascii="宋体" w:hAnsi="宋体" w:eastAsia="宋体" w:cs="宋体"/>
          <w:b/>
          <w:bCs/>
          <w:color w:val="auto"/>
          <w:sz w:val="24"/>
          <w:szCs w:val="24"/>
          <w:lang w:val="en-US" w:eastAsia="zh-CN"/>
        </w:rPr>
        <w:t>2</w:t>
      </w:r>
      <w:r>
        <w:rPr>
          <w:rFonts w:hint="eastAsia" w:ascii="宋体" w:hAnsi="宋体" w:eastAsia="宋体" w:cs="宋体"/>
          <w:b/>
          <w:bCs/>
          <w:color w:val="auto"/>
          <w:sz w:val="24"/>
          <w:szCs w:val="24"/>
        </w:rPr>
        <w:t>、选题要点</w:t>
      </w:r>
    </w:p>
    <w:p>
      <w:pPr>
        <w:keepNext w:val="0"/>
        <w:keepLines w:val="0"/>
        <w:pageBreakBefore w:val="0"/>
        <w:kinsoku/>
        <w:wordWrap/>
        <w:overflowPunct/>
        <w:topLinePunct w:val="0"/>
        <w:autoSpaceDE/>
        <w:autoSpaceDN/>
        <w:bidi w:val="0"/>
        <w:spacing w:line="360" w:lineRule="auto"/>
        <w:ind w:left="0" w:leftChars="0" w:firstLine="480" w:firstLineChars="200"/>
        <w:jc w:val="both"/>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案例分析式毕业论文的选题，由</w:t>
      </w:r>
      <w:r>
        <w:rPr>
          <w:rFonts w:hint="eastAsia" w:ascii="宋体" w:hAnsi="宋体" w:eastAsia="宋体" w:cs="宋体"/>
          <w:bCs/>
          <w:color w:val="auto"/>
          <w:sz w:val="24"/>
          <w:szCs w:val="24"/>
        </w:rPr>
        <w:t>专业教师挑选出本专业相关的典型案例（3-5个），毕业生根据自己对教师提供案例的熟悉程度再选择其中一个案列进行深入剖析。</w:t>
      </w:r>
      <w:r>
        <w:rPr>
          <w:rFonts w:hint="eastAsia" w:ascii="宋体" w:hAnsi="宋体" w:eastAsia="宋体" w:cs="宋体"/>
          <w:color w:val="auto"/>
          <w:sz w:val="24"/>
          <w:szCs w:val="24"/>
        </w:rPr>
        <w:t>案例分析式毕业论文选题一般有几个要点需要把握：</w:t>
      </w:r>
    </w:p>
    <w:p>
      <w:pPr>
        <w:keepNext w:val="0"/>
        <w:keepLines w:val="0"/>
        <w:pageBreakBefore w:val="0"/>
        <w:numPr>
          <w:ilvl w:val="0"/>
          <w:numId w:val="0"/>
        </w:numPr>
        <w:kinsoku/>
        <w:wordWrap/>
        <w:overflowPunct/>
        <w:topLinePunct w:val="0"/>
        <w:autoSpaceDE/>
        <w:autoSpaceDN/>
        <w:bidi w:val="0"/>
        <w:spacing w:line="360" w:lineRule="auto"/>
        <w:ind w:left="0" w:leftChars="0" w:firstLine="480" w:firstLineChars="200"/>
        <w:jc w:val="both"/>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lang w:eastAsia="zh-CN"/>
        </w:rPr>
        <w:t>（</w:t>
      </w:r>
      <w:r>
        <w:rPr>
          <w:rFonts w:hint="eastAsia" w:ascii="宋体" w:hAnsi="宋体" w:eastAsia="宋体" w:cs="宋体"/>
          <w:b w:val="0"/>
          <w:bCs w:val="0"/>
          <w:color w:val="auto"/>
          <w:sz w:val="24"/>
          <w:szCs w:val="24"/>
          <w:lang w:val="en-US" w:eastAsia="zh-CN"/>
        </w:rPr>
        <w:t>1）</w:t>
      </w:r>
      <w:r>
        <w:rPr>
          <w:rFonts w:hint="eastAsia" w:ascii="宋体" w:hAnsi="宋体" w:eastAsia="宋体" w:cs="宋体"/>
          <w:b w:val="0"/>
          <w:bCs w:val="0"/>
          <w:color w:val="auto"/>
          <w:sz w:val="24"/>
          <w:szCs w:val="24"/>
        </w:rPr>
        <w:t>经典性。案例分析式毕业论文的选题要注意经典性的原则，所提供的选题应该是本专业范围中的经典案列，以加深毕业生对本专业经典理论的理解。</w:t>
      </w:r>
    </w:p>
    <w:p>
      <w:pPr>
        <w:keepNext w:val="0"/>
        <w:keepLines w:val="0"/>
        <w:pageBreakBefore w:val="0"/>
        <w:numPr>
          <w:ilvl w:val="0"/>
          <w:numId w:val="0"/>
        </w:numPr>
        <w:kinsoku/>
        <w:wordWrap/>
        <w:overflowPunct/>
        <w:topLinePunct w:val="0"/>
        <w:autoSpaceDE/>
        <w:autoSpaceDN/>
        <w:bidi w:val="0"/>
        <w:spacing w:line="360" w:lineRule="auto"/>
        <w:ind w:left="0" w:leftChars="0" w:firstLine="480" w:firstLineChars="200"/>
        <w:jc w:val="both"/>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lang w:eastAsia="zh-CN"/>
        </w:rPr>
        <w:t>（</w:t>
      </w:r>
      <w:r>
        <w:rPr>
          <w:rFonts w:hint="eastAsia" w:ascii="宋体" w:hAnsi="宋体" w:eastAsia="宋体" w:cs="宋体"/>
          <w:b w:val="0"/>
          <w:bCs w:val="0"/>
          <w:color w:val="auto"/>
          <w:sz w:val="24"/>
          <w:szCs w:val="24"/>
          <w:lang w:val="en-US" w:eastAsia="zh-CN"/>
        </w:rPr>
        <w:t>2）</w:t>
      </w:r>
      <w:r>
        <w:rPr>
          <w:rFonts w:hint="eastAsia" w:ascii="宋体" w:hAnsi="宋体" w:eastAsia="宋体" w:cs="宋体"/>
          <w:b w:val="0"/>
          <w:bCs w:val="0"/>
          <w:color w:val="auto"/>
          <w:sz w:val="24"/>
          <w:szCs w:val="24"/>
        </w:rPr>
        <w:t>时效性。案例分析式毕业论文的选题要注意时效性的原则，即将本专业的基础知识与具体社会问题相结合，以达到学以致用，活学活用的目的，从而有效提高学生分析问题、解决问题的能力。</w:t>
      </w:r>
    </w:p>
    <w:p>
      <w:pPr>
        <w:keepNext w:val="0"/>
        <w:keepLines w:val="0"/>
        <w:pageBreakBefore w:val="0"/>
        <w:numPr>
          <w:ilvl w:val="0"/>
          <w:numId w:val="0"/>
        </w:numPr>
        <w:kinsoku/>
        <w:wordWrap/>
        <w:overflowPunct/>
        <w:topLinePunct w:val="0"/>
        <w:autoSpaceDE/>
        <w:autoSpaceDN/>
        <w:bidi w:val="0"/>
        <w:spacing w:line="360" w:lineRule="auto"/>
        <w:ind w:left="0" w:leftChars="0" w:firstLine="480" w:firstLineChars="200"/>
        <w:jc w:val="both"/>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lang w:eastAsia="zh-CN"/>
        </w:rPr>
        <w:t>（</w:t>
      </w:r>
      <w:r>
        <w:rPr>
          <w:rFonts w:hint="eastAsia" w:ascii="宋体" w:hAnsi="宋体" w:eastAsia="宋体" w:cs="宋体"/>
          <w:b w:val="0"/>
          <w:bCs w:val="0"/>
          <w:color w:val="auto"/>
          <w:sz w:val="24"/>
          <w:szCs w:val="24"/>
          <w:lang w:val="en-US" w:eastAsia="zh-CN"/>
        </w:rPr>
        <w:t>3）</w:t>
      </w:r>
      <w:r>
        <w:rPr>
          <w:rFonts w:hint="eastAsia" w:ascii="宋体" w:hAnsi="宋体" w:eastAsia="宋体" w:cs="宋体"/>
          <w:b w:val="0"/>
          <w:bCs w:val="0"/>
          <w:color w:val="auto"/>
          <w:sz w:val="24"/>
          <w:szCs w:val="24"/>
        </w:rPr>
        <w:t>针对性。案例分析式毕业论文的选题要注意针对性的原则，即针对本专业中某一具体问题进行选择案例，以避免学生泛泛而谈，从而无法达到检验学生的基础理论知识和解决问题的能力。</w:t>
      </w:r>
    </w:p>
    <w:p>
      <w:pPr>
        <w:keepNext w:val="0"/>
        <w:keepLines w:val="0"/>
        <w:pageBreakBefore w:val="0"/>
        <w:numPr>
          <w:ilvl w:val="0"/>
          <w:numId w:val="0"/>
        </w:numPr>
        <w:kinsoku/>
        <w:wordWrap/>
        <w:overflowPunct/>
        <w:topLinePunct w:val="0"/>
        <w:autoSpaceDE/>
        <w:autoSpaceDN/>
        <w:bidi w:val="0"/>
        <w:spacing w:line="360" w:lineRule="auto"/>
        <w:ind w:left="0" w:leftChars="0" w:firstLine="480" w:firstLineChars="200"/>
        <w:jc w:val="both"/>
        <w:textAlignment w:val="auto"/>
        <w:rPr>
          <w:rFonts w:hint="eastAsia" w:ascii="宋体" w:hAnsi="宋体" w:eastAsia="宋体" w:cs="宋体"/>
          <w:bCs/>
          <w:color w:val="auto"/>
          <w:sz w:val="24"/>
          <w:szCs w:val="24"/>
        </w:rPr>
      </w:pPr>
      <w:r>
        <w:rPr>
          <w:rFonts w:hint="eastAsia" w:ascii="宋体" w:hAnsi="宋体" w:eastAsia="宋体" w:cs="宋体"/>
          <w:b w:val="0"/>
          <w:bCs w:val="0"/>
          <w:color w:val="auto"/>
          <w:sz w:val="24"/>
          <w:szCs w:val="24"/>
          <w:lang w:eastAsia="zh-CN"/>
        </w:rPr>
        <w:t>（</w:t>
      </w:r>
      <w:r>
        <w:rPr>
          <w:rFonts w:hint="eastAsia" w:ascii="宋体" w:hAnsi="宋体" w:eastAsia="宋体" w:cs="宋体"/>
          <w:b w:val="0"/>
          <w:bCs w:val="0"/>
          <w:color w:val="auto"/>
          <w:sz w:val="24"/>
          <w:szCs w:val="24"/>
          <w:lang w:val="en-US" w:eastAsia="zh-CN"/>
        </w:rPr>
        <w:t>4）</w:t>
      </w:r>
      <w:r>
        <w:rPr>
          <w:rFonts w:hint="eastAsia" w:ascii="宋体" w:hAnsi="宋体" w:eastAsia="宋体" w:cs="宋体"/>
          <w:b w:val="0"/>
          <w:bCs w:val="0"/>
          <w:color w:val="auto"/>
          <w:sz w:val="24"/>
          <w:szCs w:val="24"/>
        </w:rPr>
        <w:t>争议性。案例分析式毕业论文的选题要注意争议性的原则，即尽量选</w:t>
      </w:r>
      <w:r>
        <w:rPr>
          <w:rFonts w:hint="eastAsia" w:ascii="宋体" w:hAnsi="宋体" w:eastAsia="宋体" w:cs="宋体"/>
          <w:color w:val="auto"/>
          <w:sz w:val="24"/>
          <w:szCs w:val="24"/>
        </w:rPr>
        <w:t>取能从多个维度进行解读的案例，甚至是有多个互相矛盾的解读维度的案例，以训练学生的思辨能力，进而能在复杂的案例中训练分析能力和决策能力。</w:t>
      </w:r>
    </w:p>
    <w:p>
      <w:pPr>
        <w:keepNext w:val="0"/>
        <w:keepLines w:val="0"/>
        <w:pageBreakBefore w:val="0"/>
        <w:kinsoku/>
        <w:wordWrap/>
        <w:overflowPunct/>
        <w:topLinePunct w:val="0"/>
        <w:autoSpaceDE/>
        <w:autoSpaceDN/>
        <w:bidi w:val="0"/>
        <w:spacing w:line="360" w:lineRule="auto"/>
        <w:ind w:left="0" w:leftChars="0" w:firstLine="482" w:firstLineChars="200"/>
        <w:jc w:val="both"/>
        <w:textAlignment w:val="auto"/>
        <w:rPr>
          <w:rFonts w:hint="eastAsia" w:ascii="宋体" w:hAnsi="宋体" w:eastAsia="宋体" w:cs="宋体"/>
          <w:b/>
          <w:bCs/>
          <w:color w:val="auto"/>
          <w:sz w:val="24"/>
          <w:szCs w:val="24"/>
        </w:rPr>
      </w:pPr>
      <w:r>
        <w:rPr>
          <w:rFonts w:hint="eastAsia" w:ascii="宋体" w:hAnsi="宋体" w:eastAsia="宋体" w:cs="宋体"/>
          <w:b/>
          <w:bCs/>
          <w:color w:val="auto"/>
          <w:sz w:val="24"/>
          <w:szCs w:val="24"/>
          <w:lang w:val="en-US" w:eastAsia="zh-CN"/>
        </w:rPr>
        <w:t>3</w:t>
      </w:r>
      <w:r>
        <w:rPr>
          <w:rFonts w:hint="eastAsia" w:ascii="宋体" w:hAnsi="宋体" w:eastAsia="宋体" w:cs="宋体"/>
          <w:b/>
          <w:bCs/>
          <w:color w:val="auto"/>
          <w:sz w:val="24"/>
          <w:szCs w:val="24"/>
        </w:rPr>
        <w:t>、写作要点</w:t>
      </w:r>
    </w:p>
    <w:p>
      <w:pPr>
        <w:keepNext w:val="0"/>
        <w:keepLines w:val="0"/>
        <w:pageBreakBefore w:val="0"/>
        <w:kinsoku/>
        <w:wordWrap/>
        <w:overflowPunct/>
        <w:topLinePunct w:val="0"/>
        <w:autoSpaceDE/>
        <w:autoSpaceDN/>
        <w:bidi w:val="0"/>
        <w:spacing w:line="360" w:lineRule="auto"/>
        <w:ind w:left="0" w:leftChars="0" w:firstLine="480" w:firstLineChars="200"/>
        <w:jc w:val="both"/>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w:t>
      </w:r>
      <w:r>
        <w:rPr>
          <w:rFonts w:hint="eastAsia" w:ascii="宋体" w:hAnsi="宋体" w:eastAsia="宋体" w:cs="宋体"/>
          <w:b w:val="0"/>
          <w:bCs w:val="0"/>
          <w:color w:val="auto"/>
          <w:sz w:val="24"/>
          <w:szCs w:val="24"/>
          <w:lang w:val="en-US" w:eastAsia="zh-CN"/>
        </w:rPr>
        <w:t>1</w:t>
      </w:r>
      <w:r>
        <w:rPr>
          <w:rFonts w:hint="eastAsia" w:ascii="宋体" w:hAnsi="宋体" w:eastAsia="宋体" w:cs="宋体"/>
          <w:b w:val="0"/>
          <w:bCs w:val="0"/>
          <w:color w:val="auto"/>
          <w:sz w:val="24"/>
          <w:szCs w:val="24"/>
        </w:rPr>
        <w:t>）案例分析。提供案例的全面、深入分析，其中包括案例基本情况，案例背景、案例影响等要素，或使用专业的分析工具分析。</w:t>
      </w:r>
    </w:p>
    <w:p>
      <w:pPr>
        <w:keepNext w:val="0"/>
        <w:keepLines w:val="0"/>
        <w:pageBreakBefore w:val="0"/>
        <w:kinsoku/>
        <w:wordWrap/>
        <w:overflowPunct/>
        <w:topLinePunct w:val="0"/>
        <w:autoSpaceDE/>
        <w:autoSpaceDN/>
        <w:bidi w:val="0"/>
        <w:spacing w:line="360" w:lineRule="auto"/>
        <w:ind w:left="0" w:leftChars="0" w:firstLine="480" w:firstLineChars="200"/>
        <w:jc w:val="both"/>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w:t>
      </w:r>
      <w:r>
        <w:rPr>
          <w:rFonts w:hint="eastAsia" w:ascii="宋体" w:hAnsi="宋体" w:eastAsia="宋体" w:cs="宋体"/>
          <w:b w:val="0"/>
          <w:bCs w:val="0"/>
          <w:color w:val="auto"/>
          <w:sz w:val="24"/>
          <w:szCs w:val="24"/>
          <w:lang w:val="en-US" w:eastAsia="zh-CN"/>
        </w:rPr>
        <w:t>2</w:t>
      </w:r>
      <w:r>
        <w:rPr>
          <w:rFonts w:hint="eastAsia" w:ascii="宋体" w:hAnsi="宋体" w:eastAsia="宋体" w:cs="宋体"/>
          <w:b w:val="0"/>
          <w:bCs w:val="0"/>
          <w:color w:val="auto"/>
          <w:sz w:val="24"/>
          <w:szCs w:val="24"/>
        </w:rPr>
        <w:t>）案例链接。根据提供案例的特点，调查古今中外是否有与此类似或相反的典型案例，以加强本案例的典型性；通过对比研究，也可见出本案例的独特性；通过对类似或相反案例的了解为案例的解读角度和解决方法提供有益的参考。</w:t>
      </w:r>
    </w:p>
    <w:p>
      <w:pPr>
        <w:keepNext w:val="0"/>
        <w:keepLines w:val="0"/>
        <w:pageBreakBefore w:val="0"/>
        <w:kinsoku/>
        <w:wordWrap/>
        <w:overflowPunct/>
        <w:topLinePunct w:val="0"/>
        <w:autoSpaceDE/>
        <w:autoSpaceDN/>
        <w:bidi w:val="0"/>
        <w:spacing w:line="360" w:lineRule="auto"/>
        <w:ind w:left="0" w:leftChars="0" w:firstLine="480" w:firstLineChars="200"/>
        <w:jc w:val="both"/>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w:t>
      </w:r>
      <w:r>
        <w:rPr>
          <w:rFonts w:hint="eastAsia" w:ascii="宋体" w:hAnsi="宋体" w:eastAsia="宋体" w:cs="宋体"/>
          <w:b w:val="0"/>
          <w:bCs w:val="0"/>
          <w:color w:val="auto"/>
          <w:sz w:val="24"/>
          <w:szCs w:val="24"/>
          <w:lang w:val="en-US" w:eastAsia="zh-CN"/>
        </w:rPr>
        <w:t>3</w:t>
      </w:r>
      <w:r>
        <w:rPr>
          <w:rFonts w:hint="eastAsia" w:ascii="宋体" w:hAnsi="宋体" w:eastAsia="宋体" w:cs="宋体"/>
          <w:b w:val="0"/>
          <w:bCs w:val="0"/>
          <w:color w:val="auto"/>
          <w:sz w:val="24"/>
          <w:szCs w:val="24"/>
        </w:rPr>
        <w:t>）专业解读。根据提供案例，从中深入挖掘与本专业相关的要点，而不能泛泛而谈，甚至是跨专业解读。尤其是某些具有多个学科解读可能性的案例，一定要紧密围绕本专业学科进行深入解读。解读时要应用本专业的经典理论和专业术语。</w:t>
      </w:r>
    </w:p>
    <w:p>
      <w:pPr>
        <w:keepNext w:val="0"/>
        <w:keepLines w:val="0"/>
        <w:pageBreakBefore w:val="0"/>
        <w:kinsoku/>
        <w:wordWrap/>
        <w:overflowPunct/>
        <w:topLinePunct w:val="0"/>
        <w:autoSpaceDE/>
        <w:autoSpaceDN/>
        <w:bidi w:val="0"/>
        <w:spacing w:line="360" w:lineRule="auto"/>
        <w:ind w:left="0" w:leftChars="0" w:firstLine="480" w:firstLineChars="200"/>
        <w:jc w:val="both"/>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w:t>
      </w:r>
      <w:r>
        <w:rPr>
          <w:rFonts w:hint="eastAsia" w:ascii="宋体" w:hAnsi="宋体" w:eastAsia="宋体" w:cs="宋体"/>
          <w:b w:val="0"/>
          <w:bCs w:val="0"/>
          <w:color w:val="auto"/>
          <w:sz w:val="24"/>
          <w:szCs w:val="24"/>
          <w:lang w:val="en-US" w:eastAsia="zh-CN"/>
        </w:rPr>
        <w:t>4</w:t>
      </w:r>
      <w:r>
        <w:rPr>
          <w:rFonts w:hint="eastAsia" w:ascii="宋体" w:hAnsi="宋体" w:eastAsia="宋体" w:cs="宋体"/>
          <w:b w:val="0"/>
          <w:bCs w:val="0"/>
          <w:color w:val="auto"/>
          <w:sz w:val="24"/>
          <w:szCs w:val="24"/>
        </w:rPr>
        <w:t>）得出结论。在前三个步骤的基础上得出结论，或提供相应的应对措施。</w:t>
      </w:r>
    </w:p>
    <w:p>
      <w:pPr>
        <w:keepNext w:val="0"/>
        <w:keepLines w:val="0"/>
        <w:pageBreakBefore w:val="0"/>
        <w:widowControl w:val="0"/>
        <w:numPr>
          <w:ilvl w:val="0"/>
          <w:numId w:val="0"/>
        </w:numPr>
        <w:kinsoku/>
        <w:wordWrap/>
        <w:overflowPunct/>
        <w:topLinePunct w:val="0"/>
        <w:autoSpaceDE/>
        <w:autoSpaceDN/>
        <w:bidi w:val="0"/>
        <w:spacing w:line="360" w:lineRule="auto"/>
        <w:ind w:left="0" w:leftChars="0" w:firstLine="480" w:firstLineChars="200"/>
        <w:jc w:val="both"/>
        <w:textAlignment w:val="auto"/>
        <w:rPr>
          <w:rFonts w:hint="eastAsia" w:ascii="宋体" w:hAnsi="宋体" w:eastAsia="宋体" w:cs="宋体"/>
          <w:b w:val="0"/>
          <w:bCs w:val="0"/>
          <w:color w:val="auto"/>
          <w:sz w:val="24"/>
          <w:szCs w:val="24"/>
          <w:lang w:val="en-US" w:eastAsia="zh-CN"/>
        </w:rPr>
      </w:pPr>
    </w:p>
    <w:p>
      <w:pPr>
        <w:keepNext w:val="0"/>
        <w:keepLines w:val="0"/>
        <w:pageBreakBefore w:val="0"/>
        <w:widowControl w:val="0"/>
        <w:numPr>
          <w:ilvl w:val="0"/>
          <w:numId w:val="6"/>
        </w:numPr>
        <w:kinsoku/>
        <w:wordWrap/>
        <w:overflowPunct/>
        <w:topLinePunct w:val="0"/>
        <w:autoSpaceDE/>
        <w:autoSpaceDN/>
        <w:bidi w:val="0"/>
        <w:spacing w:line="360" w:lineRule="auto"/>
        <w:ind w:left="0" w:leftChars="0" w:firstLine="482" w:firstLineChars="200"/>
        <w:jc w:val="both"/>
        <w:textAlignment w:val="auto"/>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给定材料加工式写作指南</w:t>
      </w:r>
    </w:p>
    <w:p>
      <w:pPr>
        <w:keepNext w:val="0"/>
        <w:keepLines w:val="0"/>
        <w:pageBreakBefore w:val="0"/>
        <w:kinsoku/>
        <w:wordWrap/>
        <w:overflowPunct/>
        <w:topLinePunct w:val="0"/>
        <w:autoSpaceDE/>
        <w:autoSpaceDN/>
        <w:bidi w:val="0"/>
        <w:spacing w:line="360" w:lineRule="auto"/>
        <w:ind w:left="0" w:leftChars="0" w:firstLine="482" w:firstLineChars="200"/>
        <w:jc w:val="both"/>
        <w:textAlignment w:val="auto"/>
        <w:rPr>
          <w:rFonts w:hint="eastAsia" w:ascii="宋体" w:hAnsi="宋体" w:eastAsia="宋体" w:cs="宋体"/>
          <w:b/>
          <w:bCs/>
          <w:color w:val="auto"/>
          <w:sz w:val="24"/>
          <w:szCs w:val="24"/>
        </w:rPr>
      </w:pPr>
      <w:r>
        <w:rPr>
          <w:rFonts w:hint="eastAsia" w:ascii="宋体" w:hAnsi="宋体" w:eastAsia="宋体" w:cs="宋体"/>
          <w:b/>
          <w:bCs/>
          <w:color w:val="auto"/>
          <w:sz w:val="24"/>
          <w:szCs w:val="24"/>
          <w:lang w:val="en-US" w:eastAsia="zh-CN"/>
        </w:rPr>
        <w:t>1</w:t>
      </w:r>
      <w:r>
        <w:rPr>
          <w:rFonts w:hint="eastAsia" w:ascii="宋体" w:hAnsi="宋体" w:eastAsia="宋体" w:cs="宋体"/>
          <w:b/>
          <w:bCs/>
          <w:color w:val="auto"/>
          <w:sz w:val="24"/>
          <w:szCs w:val="24"/>
        </w:rPr>
        <w:t>、类型界定</w:t>
      </w:r>
    </w:p>
    <w:p>
      <w:pPr>
        <w:keepNext w:val="0"/>
        <w:keepLines w:val="0"/>
        <w:pageBreakBefore w:val="0"/>
        <w:kinsoku/>
        <w:wordWrap/>
        <w:overflowPunct/>
        <w:topLinePunct w:val="0"/>
        <w:autoSpaceDE/>
        <w:autoSpaceDN/>
        <w:bidi w:val="0"/>
        <w:spacing w:line="360" w:lineRule="auto"/>
        <w:ind w:left="0" w:leftChars="0" w:firstLine="480" w:firstLineChars="200"/>
        <w:jc w:val="both"/>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给定材料加工式毕业论文，是指对既定的文献、数据进行分析、评估的论文形式。该形式的论文要求结合专业理论，采用一定的数据、文献分析方法，对给定材料进行深入的分析，以足够有力的论据呈现支撑论点，形成完整的数据分析论证过程，得出具备理论性质的结论。</w:t>
      </w:r>
    </w:p>
    <w:p>
      <w:pPr>
        <w:keepNext w:val="0"/>
        <w:keepLines w:val="0"/>
        <w:pageBreakBefore w:val="0"/>
        <w:kinsoku/>
        <w:wordWrap/>
        <w:overflowPunct/>
        <w:topLinePunct w:val="0"/>
        <w:autoSpaceDE/>
        <w:autoSpaceDN/>
        <w:bidi w:val="0"/>
        <w:spacing w:line="360" w:lineRule="auto"/>
        <w:ind w:left="0" w:leftChars="0" w:firstLine="480" w:firstLineChars="200"/>
        <w:jc w:val="both"/>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对于给定材料的深度加工，有助于科研思维的形成、逻辑思考的建立。同时也是将理论与实践结合的较好途径。给定材料加工式毕业论文适用于数据产出较多的理工科。</w:t>
      </w:r>
    </w:p>
    <w:p>
      <w:pPr>
        <w:keepNext w:val="0"/>
        <w:keepLines w:val="0"/>
        <w:pageBreakBefore w:val="0"/>
        <w:kinsoku/>
        <w:wordWrap/>
        <w:overflowPunct/>
        <w:topLinePunct w:val="0"/>
        <w:autoSpaceDE/>
        <w:autoSpaceDN/>
        <w:bidi w:val="0"/>
        <w:spacing w:line="360" w:lineRule="auto"/>
        <w:ind w:left="0" w:leftChars="0" w:firstLine="482" w:firstLineChars="200"/>
        <w:jc w:val="both"/>
        <w:textAlignment w:val="auto"/>
        <w:rPr>
          <w:rFonts w:hint="eastAsia" w:ascii="宋体" w:hAnsi="宋体" w:eastAsia="宋体" w:cs="宋体"/>
          <w:b/>
          <w:bCs/>
          <w:color w:val="auto"/>
          <w:sz w:val="24"/>
          <w:szCs w:val="24"/>
        </w:rPr>
      </w:pPr>
      <w:r>
        <w:rPr>
          <w:rFonts w:hint="eastAsia" w:ascii="宋体" w:hAnsi="宋体" w:eastAsia="宋体" w:cs="宋体"/>
          <w:b/>
          <w:bCs/>
          <w:color w:val="auto"/>
          <w:sz w:val="24"/>
          <w:szCs w:val="24"/>
          <w:lang w:val="en-US" w:eastAsia="zh-CN"/>
        </w:rPr>
        <w:t>2</w:t>
      </w:r>
      <w:r>
        <w:rPr>
          <w:rFonts w:hint="eastAsia" w:ascii="宋体" w:hAnsi="宋体" w:eastAsia="宋体" w:cs="宋体"/>
          <w:b/>
          <w:bCs/>
          <w:color w:val="auto"/>
          <w:sz w:val="24"/>
          <w:szCs w:val="24"/>
        </w:rPr>
        <w:t>、选题要点</w:t>
      </w:r>
    </w:p>
    <w:p>
      <w:pPr>
        <w:keepNext w:val="0"/>
        <w:keepLines w:val="0"/>
        <w:pageBreakBefore w:val="0"/>
        <w:kinsoku/>
        <w:wordWrap/>
        <w:overflowPunct/>
        <w:topLinePunct w:val="0"/>
        <w:autoSpaceDE/>
        <w:autoSpaceDN/>
        <w:bidi w:val="0"/>
        <w:spacing w:line="360" w:lineRule="auto"/>
        <w:ind w:left="0" w:leftChars="0" w:firstLine="480" w:firstLineChars="200"/>
        <w:jc w:val="both"/>
        <w:textAlignment w:val="auto"/>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rPr>
        <w:t>（</w:t>
      </w:r>
      <w:r>
        <w:rPr>
          <w:rFonts w:hint="eastAsia" w:ascii="宋体" w:hAnsi="宋体" w:eastAsia="宋体" w:cs="宋体"/>
          <w:b w:val="0"/>
          <w:bCs/>
          <w:color w:val="auto"/>
          <w:sz w:val="24"/>
          <w:szCs w:val="24"/>
          <w:lang w:val="en-US" w:eastAsia="zh-CN"/>
        </w:rPr>
        <w:t>1</w:t>
      </w:r>
      <w:r>
        <w:rPr>
          <w:rFonts w:hint="eastAsia" w:ascii="宋体" w:hAnsi="宋体" w:eastAsia="宋体" w:cs="宋体"/>
          <w:b w:val="0"/>
          <w:bCs/>
          <w:color w:val="auto"/>
          <w:sz w:val="24"/>
          <w:szCs w:val="24"/>
        </w:rPr>
        <w:t>）问题意识。材料加工式论文选题需要具备发现问题和解决问题的意识，通过数据的展现发现本质上的问题，在给定的数据、文献材料中寻求具备价值的研究主题，并结合理论进行逻辑分析论证。</w:t>
      </w:r>
    </w:p>
    <w:p>
      <w:pPr>
        <w:keepNext w:val="0"/>
        <w:keepLines w:val="0"/>
        <w:pageBreakBefore w:val="0"/>
        <w:kinsoku/>
        <w:wordWrap/>
        <w:overflowPunct/>
        <w:topLinePunct w:val="0"/>
        <w:autoSpaceDE/>
        <w:autoSpaceDN/>
        <w:bidi w:val="0"/>
        <w:spacing w:line="360" w:lineRule="auto"/>
        <w:ind w:left="0" w:leftChars="0" w:firstLine="480" w:firstLineChars="200"/>
        <w:jc w:val="both"/>
        <w:textAlignment w:val="auto"/>
        <w:rPr>
          <w:rFonts w:hint="eastAsia" w:ascii="宋体" w:hAnsi="宋体" w:eastAsia="宋体" w:cs="宋体"/>
          <w:color w:val="auto"/>
          <w:sz w:val="24"/>
          <w:szCs w:val="24"/>
        </w:rPr>
      </w:pPr>
      <w:r>
        <w:rPr>
          <w:rFonts w:hint="eastAsia" w:ascii="宋体" w:hAnsi="宋体" w:eastAsia="宋体" w:cs="宋体"/>
          <w:b w:val="0"/>
          <w:bCs/>
          <w:color w:val="auto"/>
          <w:sz w:val="24"/>
          <w:szCs w:val="24"/>
        </w:rPr>
        <w:t>（</w:t>
      </w:r>
      <w:r>
        <w:rPr>
          <w:rFonts w:hint="eastAsia" w:ascii="宋体" w:hAnsi="宋体" w:eastAsia="宋体" w:cs="宋体"/>
          <w:b w:val="0"/>
          <w:bCs/>
          <w:color w:val="auto"/>
          <w:sz w:val="24"/>
          <w:szCs w:val="24"/>
          <w:lang w:val="en-US" w:eastAsia="zh-CN"/>
        </w:rPr>
        <w:t>2</w:t>
      </w:r>
      <w:r>
        <w:rPr>
          <w:rFonts w:hint="eastAsia" w:ascii="宋体" w:hAnsi="宋体" w:eastAsia="宋体" w:cs="宋体"/>
          <w:b w:val="0"/>
          <w:bCs/>
          <w:color w:val="auto"/>
          <w:sz w:val="24"/>
          <w:szCs w:val="24"/>
        </w:rPr>
        <w:t>）针对性。对于给定数据、文献，要抓住材料中问题较为突出的问题，明确主题，避免对数</w:t>
      </w:r>
      <w:r>
        <w:rPr>
          <w:rFonts w:hint="eastAsia" w:ascii="宋体" w:hAnsi="宋体" w:eastAsia="宋体" w:cs="宋体"/>
          <w:color w:val="auto"/>
          <w:sz w:val="24"/>
          <w:szCs w:val="24"/>
        </w:rPr>
        <w:t>据进行空泛的处理。对同一数据呈现出的多种问题，需要做到以数据结合理论，进行小而深刻的切入，通过数据的呈现，形成完整的理论逻辑系统。避免在同一文中探讨多个主题，使论文中心不够明确。</w:t>
      </w:r>
    </w:p>
    <w:p>
      <w:pPr>
        <w:keepNext w:val="0"/>
        <w:keepLines w:val="0"/>
        <w:pageBreakBefore w:val="0"/>
        <w:kinsoku/>
        <w:wordWrap/>
        <w:overflowPunct/>
        <w:topLinePunct w:val="0"/>
        <w:autoSpaceDE/>
        <w:autoSpaceDN/>
        <w:bidi w:val="0"/>
        <w:spacing w:line="360" w:lineRule="auto"/>
        <w:ind w:left="0" w:leftChars="0" w:firstLine="482" w:firstLineChars="200"/>
        <w:jc w:val="both"/>
        <w:textAlignment w:val="auto"/>
        <w:rPr>
          <w:rFonts w:hint="eastAsia" w:ascii="宋体" w:hAnsi="宋体" w:eastAsia="宋体" w:cs="宋体"/>
          <w:b/>
          <w:bCs/>
          <w:color w:val="auto"/>
          <w:sz w:val="24"/>
          <w:szCs w:val="24"/>
        </w:rPr>
      </w:pPr>
      <w:r>
        <w:rPr>
          <w:rFonts w:hint="eastAsia" w:ascii="宋体" w:hAnsi="宋体" w:eastAsia="宋体" w:cs="宋体"/>
          <w:b/>
          <w:bCs/>
          <w:color w:val="auto"/>
          <w:sz w:val="24"/>
          <w:szCs w:val="24"/>
          <w:lang w:val="en-US" w:eastAsia="zh-CN"/>
        </w:rPr>
        <w:t>3</w:t>
      </w:r>
      <w:r>
        <w:rPr>
          <w:rFonts w:hint="eastAsia" w:ascii="宋体" w:hAnsi="宋体" w:eastAsia="宋体" w:cs="宋体"/>
          <w:b/>
          <w:bCs/>
          <w:color w:val="auto"/>
          <w:sz w:val="24"/>
          <w:szCs w:val="24"/>
        </w:rPr>
        <w:t>、写作要点</w:t>
      </w:r>
    </w:p>
    <w:p>
      <w:pPr>
        <w:keepNext w:val="0"/>
        <w:keepLines w:val="0"/>
        <w:pageBreakBefore w:val="0"/>
        <w:kinsoku/>
        <w:wordWrap/>
        <w:overflowPunct/>
        <w:topLinePunct w:val="0"/>
        <w:autoSpaceDE/>
        <w:autoSpaceDN/>
        <w:bidi w:val="0"/>
        <w:spacing w:line="360" w:lineRule="auto"/>
        <w:ind w:left="0" w:leftChars="0" w:firstLine="480" w:firstLineChars="200"/>
        <w:jc w:val="both"/>
        <w:textAlignment w:val="auto"/>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rPr>
        <w:t>（</w:t>
      </w:r>
      <w:r>
        <w:rPr>
          <w:rFonts w:hint="eastAsia" w:ascii="宋体" w:hAnsi="宋体" w:eastAsia="宋体" w:cs="宋体"/>
          <w:b w:val="0"/>
          <w:bCs/>
          <w:color w:val="auto"/>
          <w:sz w:val="24"/>
          <w:szCs w:val="24"/>
          <w:lang w:val="en-US" w:eastAsia="zh-CN"/>
        </w:rPr>
        <w:t>1</w:t>
      </w:r>
      <w:r>
        <w:rPr>
          <w:rFonts w:hint="eastAsia" w:ascii="宋体" w:hAnsi="宋体" w:eastAsia="宋体" w:cs="宋体"/>
          <w:b w:val="0"/>
          <w:bCs/>
          <w:color w:val="auto"/>
          <w:sz w:val="24"/>
          <w:szCs w:val="24"/>
        </w:rPr>
        <w:t>）材料选择。实验数据、调查数据通常包含了较大的数据容量，需要对这些材料进行有效的筛选与过滤，提炼出最切合主题、最具有研究价值的内容进行分析与论证。对于没有突出问题、没有分析价值的数据要进行适当的取舍。不能将数据全部罗列，使文章缺乏突出重点。</w:t>
      </w:r>
    </w:p>
    <w:p>
      <w:pPr>
        <w:keepNext w:val="0"/>
        <w:keepLines w:val="0"/>
        <w:pageBreakBefore w:val="0"/>
        <w:kinsoku/>
        <w:wordWrap/>
        <w:overflowPunct/>
        <w:topLinePunct w:val="0"/>
        <w:autoSpaceDE/>
        <w:autoSpaceDN/>
        <w:bidi w:val="0"/>
        <w:spacing w:line="360" w:lineRule="auto"/>
        <w:ind w:left="0" w:leftChars="0" w:firstLine="480" w:firstLineChars="200"/>
        <w:jc w:val="both"/>
        <w:textAlignment w:val="auto"/>
        <w:rPr>
          <w:rFonts w:hint="eastAsia" w:ascii="宋体" w:hAnsi="宋体" w:eastAsia="宋体" w:cs="宋体"/>
          <w:color w:val="auto"/>
          <w:sz w:val="24"/>
          <w:szCs w:val="24"/>
        </w:rPr>
      </w:pPr>
      <w:r>
        <w:rPr>
          <w:rFonts w:hint="eastAsia" w:ascii="宋体" w:hAnsi="宋体" w:eastAsia="宋体" w:cs="宋体"/>
          <w:b w:val="0"/>
          <w:bCs/>
          <w:color w:val="auto"/>
          <w:sz w:val="24"/>
          <w:szCs w:val="24"/>
        </w:rPr>
        <w:t>（</w:t>
      </w:r>
      <w:r>
        <w:rPr>
          <w:rFonts w:hint="eastAsia" w:ascii="宋体" w:hAnsi="宋体" w:eastAsia="宋体" w:cs="宋体"/>
          <w:b w:val="0"/>
          <w:bCs/>
          <w:color w:val="auto"/>
          <w:sz w:val="24"/>
          <w:szCs w:val="24"/>
          <w:lang w:val="en-US" w:eastAsia="zh-CN"/>
        </w:rPr>
        <w:t>2</w:t>
      </w:r>
      <w:r>
        <w:rPr>
          <w:rFonts w:hint="eastAsia" w:ascii="宋体" w:hAnsi="宋体" w:eastAsia="宋体" w:cs="宋体"/>
          <w:b w:val="0"/>
          <w:bCs/>
          <w:color w:val="auto"/>
          <w:sz w:val="24"/>
          <w:szCs w:val="24"/>
        </w:rPr>
        <w:t>）材料分析。应对给定材料（文献、实验调研数据）进行一定的整理与提高，形成论点，需要</w:t>
      </w:r>
      <w:r>
        <w:rPr>
          <w:rFonts w:hint="eastAsia" w:ascii="宋体" w:hAnsi="宋体" w:eastAsia="宋体" w:cs="宋体"/>
          <w:color w:val="auto"/>
          <w:sz w:val="24"/>
          <w:szCs w:val="24"/>
        </w:rPr>
        <w:t>有自己的思考与观点，不宜重复前人观点。在数据分析的过程中，需要运用图、表更加直观地展现数据的变化趋势，必要的时候，可以借助专业的数据分析工具进行数据分析。</w:t>
      </w:r>
    </w:p>
    <w:p>
      <w:pPr>
        <w:keepNext w:val="0"/>
        <w:keepLines w:val="0"/>
        <w:pageBreakBefore w:val="0"/>
        <w:widowControl w:val="0"/>
        <w:numPr>
          <w:ilvl w:val="0"/>
          <w:numId w:val="0"/>
        </w:numPr>
        <w:kinsoku/>
        <w:wordWrap/>
        <w:overflowPunct/>
        <w:topLinePunct w:val="0"/>
        <w:autoSpaceDE/>
        <w:autoSpaceDN/>
        <w:bidi w:val="0"/>
        <w:spacing w:line="360" w:lineRule="auto"/>
        <w:ind w:left="0" w:leftChars="0" w:firstLine="480" w:firstLineChars="200"/>
        <w:jc w:val="both"/>
        <w:textAlignment w:val="auto"/>
        <w:rPr>
          <w:rFonts w:hint="eastAsia" w:ascii="宋体" w:hAnsi="宋体" w:eastAsia="宋体" w:cs="宋体"/>
          <w:b w:val="0"/>
          <w:bCs w:val="0"/>
          <w:color w:val="auto"/>
          <w:sz w:val="24"/>
          <w:szCs w:val="24"/>
          <w:lang w:val="en-US" w:eastAsia="zh-CN"/>
        </w:rPr>
      </w:pPr>
    </w:p>
    <w:p>
      <w:pPr>
        <w:keepNext w:val="0"/>
        <w:keepLines w:val="0"/>
        <w:pageBreakBefore w:val="0"/>
        <w:widowControl w:val="0"/>
        <w:numPr>
          <w:ilvl w:val="0"/>
          <w:numId w:val="6"/>
        </w:numPr>
        <w:kinsoku/>
        <w:wordWrap/>
        <w:overflowPunct/>
        <w:topLinePunct w:val="0"/>
        <w:autoSpaceDE/>
        <w:autoSpaceDN/>
        <w:bidi w:val="0"/>
        <w:spacing w:line="360" w:lineRule="auto"/>
        <w:ind w:left="0" w:leftChars="0" w:firstLine="482" w:firstLineChars="200"/>
        <w:jc w:val="both"/>
        <w:textAlignment w:val="auto"/>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工作报告式写作指南</w:t>
      </w:r>
    </w:p>
    <w:p>
      <w:pPr>
        <w:keepNext w:val="0"/>
        <w:keepLines w:val="0"/>
        <w:pageBreakBefore w:val="0"/>
        <w:kinsoku/>
        <w:wordWrap/>
        <w:overflowPunct/>
        <w:topLinePunct w:val="0"/>
        <w:autoSpaceDE/>
        <w:autoSpaceDN/>
        <w:bidi w:val="0"/>
        <w:spacing w:line="360" w:lineRule="auto"/>
        <w:ind w:left="0" w:leftChars="0" w:firstLine="482" w:firstLineChars="200"/>
        <w:jc w:val="both"/>
        <w:textAlignment w:val="auto"/>
        <w:rPr>
          <w:rFonts w:hint="eastAsia" w:ascii="宋体" w:hAnsi="宋体" w:eastAsia="宋体" w:cs="宋体"/>
          <w:b/>
          <w:bCs/>
          <w:color w:val="auto"/>
          <w:sz w:val="24"/>
          <w:szCs w:val="24"/>
        </w:rPr>
      </w:pPr>
      <w:r>
        <w:rPr>
          <w:rFonts w:hint="eastAsia" w:ascii="宋体" w:hAnsi="宋体" w:eastAsia="宋体" w:cs="宋体"/>
          <w:b/>
          <w:bCs/>
          <w:color w:val="auto"/>
          <w:sz w:val="24"/>
          <w:szCs w:val="24"/>
          <w:lang w:val="en-US" w:eastAsia="zh-CN"/>
        </w:rPr>
        <w:t>1</w:t>
      </w:r>
      <w:r>
        <w:rPr>
          <w:rFonts w:hint="eastAsia" w:ascii="宋体" w:hAnsi="宋体" w:eastAsia="宋体" w:cs="宋体"/>
          <w:b/>
          <w:bCs/>
          <w:color w:val="auto"/>
          <w:sz w:val="24"/>
          <w:szCs w:val="24"/>
        </w:rPr>
        <w:t>、概念界定</w:t>
      </w:r>
    </w:p>
    <w:p>
      <w:pPr>
        <w:keepNext w:val="0"/>
        <w:keepLines w:val="0"/>
        <w:pageBreakBefore w:val="0"/>
        <w:kinsoku/>
        <w:wordWrap/>
        <w:overflowPunct/>
        <w:topLinePunct w:val="0"/>
        <w:autoSpaceDE/>
        <w:autoSpaceDN/>
        <w:bidi w:val="0"/>
        <w:spacing w:line="360" w:lineRule="auto"/>
        <w:ind w:left="0" w:leftChars="0" w:firstLine="480" w:firstLineChars="200"/>
        <w:jc w:val="both"/>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工作报告是指向上级机关汇报本单位、本部门、本地区、本人的工作情况、做法、经验以及问题的报告。工作报告主要是在汇报例行工作或临时工作情况时使用，是报告中常见的一种。</w:t>
      </w:r>
    </w:p>
    <w:p>
      <w:pPr>
        <w:keepNext w:val="0"/>
        <w:keepLines w:val="0"/>
        <w:pageBreakBefore w:val="0"/>
        <w:kinsoku/>
        <w:wordWrap/>
        <w:overflowPunct/>
        <w:topLinePunct w:val="0"/>
        <w:autoSpaceDE/>
        <w:autoSpaceDN/>
        <w:bidi w:val="0"/>
        <w:spacing w:line="360" w:lineRule="auto"/>
        <w:ind w:left="0" w:leftChars="0" w:firstLine="482" w:firstLineChars="200"/>
        <w:jc w:val="both"/>
        <w:textAlignment w:val="auto"/>
        <w:rPr>
          <w:rFonts w:hint="eastAsia" w:ascii="宋体" w:hAnsi="宋体" w:eastAsia="宋体" w:cs="宋体"/>
          <w:color w:val="auto"/>
          <w:sz w:val="24"/>
          <w:szCs w:val="24"/>
        </w:rPr>
      </w:pPr>
      <w:r>
        <w:rPr>
          <w:rFonts w:hint="eastAsia" w:ascii="宋体" w:hAnsi="宋体" w:eastAsia="宋体" w:cs="宋体"/>
          <w:b/>
          <w:color w:val="auto"/>
          <w:sz w:val="24"/>
          <w:szCs w:val="24"/>
        </w:rPr>
        <w:t>该方案适宜于所有已经工作的网络教育学生，几乎涵盖所有的学科。</w:t>
      </w:r>
      <w:r>
        <w:rPr>
          <w:rFonts w:hint="eastAsia" w:ascii="宋体" w:hAnsi="宋体" w:eastAsia="宋体" w:cs="宋体"/>
          <w:color w:val="auto"/>
          <w:sz w:val="24"/>
          <w:szCs w:val="24"/>
        </w:rPr>
        <w:t>撰写工作报告有利于学生更好地了解自身的工作情况，能够更好地让学生反思自身的工作和行为。同时，对大学的专业设置和培养目标具有一定的参考价值。</w:t>
      </w:r>
    </w:p>
    <w:p>
      <w:pPr>
        <w:keepNext w:val="0"/>
        <w:keepLines w:val="0"/>
        <w:pageBreakBefore w:val="0"/>
        <w:kinsoku/>
        <w:wordWrap/>
        <w:overflowPunct/>
        <w:topLinePunct w:val="0"/>
        <w:autoSpaceDE/>
        <w:autoSpaceDN/>
        <w:bidi w:val="0"/>
        <w:spacing w:line="360" w:lineRule="auto"/>
        <w:ind w:left="0" w:leftChars="0" w:firstLine="482" w:firstLineChars="200"/>
        <w:jc w:val="both"/>
        <w:textAlignment w:val="auto"/>
        <w:rPr>
          <w:rFonts w:hint="eastAsia" w:ascii="宋体" w:hAnsi="宋体" w:eastAsia="宋体" w:cs="宋体"/>
          <w:b/>
          <w:bCs/>
          <w:color w:val="auto"/>
          <w:sz w:val="24"/>
          <w:szCs w:val="24"/>
        </w:rPr>
      </w:pPr>
      <w:r>
        <w:rPr>
          <w:rFonts w:hint="eastAsia" w:ascii="宋体" w:hAnsi="宋体" w:eastAsia="宋体" w:cs="宋体"/>
          <w:b/>
          <w:bCs/>
          <w:color w:val="auto"/>
          <w:sz w:val="24"/>
          <w:szCs w:val="24"/>
          <w:lang w:val="en-US" w:eastAsia="zh-CN"/>
        </w:rPr>
        <w:t>2</w:t>
      </w:r>
      <w:r>
        <w:rPr>
          <w:rFonts w:hint="eastAsia" w:ascii="宋体" w:hAnsi="宋体" w:eastAsia="宋体" w:cs="宋体"/>
          <w:b/>
          <w:bCs/>
          <w:color w:val="auto"/>
          <w:sz w:val="24"/>
          <w:szCs w:val="24"/>
        </w:rPr>
        <w:t>、选题要点</w:t>
      </w:r>
    </w:p>
    <w:p>
      <w:pPr>
        <w:keepNext w:val="0"/>
        <w:keepLines w:val="0"/>
        <w:pageBreakBefore w:val="0"/>
        <w:kinsoku/>
        <w:wordWrap/>
        <w:overflowPunct/>
        <w:topLinePunct w:val="0"/>
        <w:autoSpaceDE/>
        <w:autoSpaceDN/>
        <w:bidi w:val="0"/>
        <w:spacing w:line="360" w:lineRule="auto"/>
        <w:ind w:left="0" w:leftChars="0" w:firstLine="480" w:firstLineChars="200"/>
        <w:jc w:val="both"/>
        <w:textAlignment w:val="auto"/>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lang w:eastAsia="zh-CN"/>
        </w:rPr>
        <w:t>（</w:t>
      </w:r>
      <w:r>
        <w:rPr>
          <w:rFonts w:hint="eastAsia" w:ascii="宋体" w:hAnsi="宋体" w:eastAsia="宋体" w:cs="宋体"/>
          <w:b w:val="0"/>
          <w:bCs/>
          <w:color w:val="auto"/>
          <w:sz w:val="24"/>
          <w:szCs w:val="24"/>
        </w:rPr>
        <w:t>1</w:t>
      </w:r>
      <w:r>
        <w:rPr>
          <w:rFonts w:hint="eastAsia" w:ascii="宋体" w:hAnsi="宋体" w:eastAsia="宋体" w:cs="宋体"/>
          <w:b w:val="0"/>
          <w:bCs/>
          <w:color w:val="auto"/>
          <w:sz w:val="24"/>
          <w:szCs w:val="24"/>
          <w:lang w:eastAsia="zh-CN"/>
        </w:rPr>
        <w:t>）</w:t>
      </w:r>
      <w:r>
        <w:rPr>
          <w:rFonts w:hint="eastAsia" w:ascii="宋体" w:hAnsi="宋体" w:eastAsia="宋体" w:cs="宋体"/>
          <w:b w:val="0"/>
          <w:bCs/>
          <w:color w:val="auto"/>
          <w:sz w:val="24"/>
          <w:szCs w:val="24"/>
        </w:rPr>
        <w:t>真实性。工作报告最重要的一点是内容真实。工作报告必须结合自己本身的工作情况来写，而不是照抄他人的。对于自己工作的主要情况、主要做法，取得的经验、效果等，都要是自己的真情实感，要进行真实地自我陈述和自我分析。</w:t>
      </w:r>
    </w:p>
    <w:p>
      <w:pPr>
        <w:keepNext w:val="0"/>
        <w:keepLines w:val="0"/>
        <w:pageBreakBefore w:val="0"/>
        <w:kinsoku/>
        <w:wordWrap/>
        <w:overflowPunct/>
        <w:topLinePunct w:val="0"/>
        <w:autoSpaceDE/>
        <w:autoSpaceDN/>
        <w:bidi w:val="0"/>
        <w:spacing w:line="360" w:lineRule="auto"/>
        <w:ind w:left="0" w:leftChars="0" w:firstLine="480" w:firstLineChars="200"/>
        <w:jc w:val="both"/>
        <w:textAlignment w:val="auto"/>
        <w:rPr>
          <w:rFonts w:hint="eastAsia" w:ascii="宋体" w:hAnsi="宋体" w:eastAsia="宋体" w:cs="宋体"/>
          <w:b/>
          <w:color w:val="auto"/>
          <w:sz w:val="24"/>
          <w:szCs w:val="24"/>
        </w:rPr>
      </w:pPr>
      <w:r>
        <w:rPr>
          <w:rFonts w:hint="eastAsia" w:ascii="宋体" w:hAnsi="宋体" w:eastAsia="宋体" w:cs="宋体"/>
          <w:b w:val="0"/>
          <w:bCs/>
          <w:color w:val="auto"/>
          <w:sz w:val="24"/>
          <w:szCs w:val="24"/>
          <w:lang w:eastAsia="zh-CN"/>
        </w:rPr>
        <w:t>（</w:t>
      </w:r>
      <w:r>
        <w:rPr>
          <w:rFonts w:hint="eastAsia" w:ascii="宋体" w:hAnsi="宋体" w:eastAsia="宋体" w:cs="宋体"/>
          <w:b w:val="0"/>
          <w:bCs/>
          <w:color w:val="auto"/>
          <w:sz w:val="24"/>
          <w:szCs w:val="24"/>
          <w:lang w:val="en-US" w:eastAsia="zh-CN"/>
        </w:rPr>
        <w:t>2）</w:t>
      </w:r>
      <w:r>
        <w:rPr>
          <w:rFonts w:hint="eastAsia" w:ascii="宋体" w:hAnsi="宋体" w:eastAsia="宋体" w:cs="宋体"/>
          <w:b w:val="0"/>
          <w:bCs/>
          <w:color w:val="auto"/>
          <w:sz w:val="24"/>
          <w:szCs w:val="24"/>
        </w:rPr>
        <w:t>专一性。工作报告要一事一报，要针对一份工作经历进行总结陈述，这样才更深刻和具有</w:t>
      </w:r>
      <w:r>
        <w:rPr>
          <w:rFonts w:hint="eastAsia" w:ascii="宋体" w:hAnsi="宋体" w:eastAsia="宋体" w:cs="宋体"/>
          <w:color w:val="auto"/>
          <w:sz w:val="24"/>
          <w:szCs w:val="24"/>
        </w:rPr>
        <w:t>实践意义。不能在同一专题报告中反映几件各不相干的事项和问题，否则重点不突出，文章内容显得杂乱无章。</w:t>
      </w:r>
    </w:p>
    <w:p>
      <w:pPr>
        <w:keepNext w:val="0"/>
        <w:keepLines w:val="0"/>
        <w:pageBreakBefore w:val="0"/>
        <w:kinsoku/>
        <w:wordWrap/>
        <w:overflowPunct/>
        <w:topLinePunct w:val="0"/>
        <w:autoSpaceDE/>
        <w:autoSpaceDN/>
        <w:bidi w:val="0"/>
        <w:spacing w:line="360" w:lineRule="auto"/>
        <w:ind w:left="0" w:leftChars="0" w:firstLine="482" w:firstLineChars="200"/>
        <w:jc w:val="both"/>
        <w:textAlignment w:val="auto"/>
        <w:rPr>
          <w:rFonts w:hint="eastAsia" w:ascii="宋体" w:hAnsi="宋体" w:eastAsia="宋体" w:cs="宋体"/>
          <w:b/>
          <w:bCs/>
          <w:color w:val="auto"/>
          <w:sz w:val="24"/>
          <w:szCs w:val="24"/>
        </w:rPr>
      </w:pPr>
      <w:r>
        <w:rPr>
          <w:rFonts w:hint="eastAsia" w:ascii="宋体" w:hAnsi="宋体" w:eastAsia="宋体" w:cs="宋体"/>
          <w:b/>
          <w:bCs/>
          <w:color w:val="auto"/>
          <w:sz w:val="24"/>
          <w:szCs w:val="24"/>
          <w:lang w:val="en-US" w:eastAsia="zh-CN"/>
        </w:rPr>
        <w:t>3</w:t>
      </w:r>
      <w:r>
        <w:rPr>
          <w:rFonts w:hint="eastAsia" w:ascii="宋体" w:hAnsi="宋体" w:eastAsia="宋体" w:cs="宋体"/>
          <w:b/>
          <w:bCs/>
          <w:color w:val="auto"/>
          <w:sz w:val="24"/>
          <w:szCs w:val="24"/>
        </w:rPr>
        <w:t>、写作要点</w:t>
      </w:r>
    </w:p>
    <w:p>
      <w:pPr>
        <w:keepNext w:val="0"/>
        <w:keepLines w:val="0"/>
        <w:pageBreakBefore w:val="0"/>
        <w:kinsoku/>
        <w:wordWrap/>
        <w:overflowPunct/>
        <w:topLinePunct w:val="0"/>
        <w:autoSpaceDE/>
        <w:autoSpaceDN/>
        <w:bidi w:val="0"/>
        <w:spacing w:line="360" w:lineRule="auto"/>
        <w:ind w:left="0" w:leftChars="0" w:firstLine="480" w:firstLineChars="200"/>
        <w:jc w:val="both"/>
        <w:textAlignment w:val="auto"/>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rPr>
        <w:t>（</w:t>
      </w:r>
      <w:r>
        <w:rPr>
          <w:rFonts w:hint="eastAsia" w:ascii="宋体" w:hAnsi="宋体" w:eastAsia="宋体" w:cs="宋体"/>
          <w:b w:val="0"/>
          <w:bCs/>
          <w:color w:val="auto"/>
          <w:sz w:val="24"/>
          <w:szCs w:val="24"/>
          <w:lang w:val="en-US" w:eastAsia="zh-CN"/>
        </w:rPr>
        <w:t>1</w:t>
      </w:r>
      <w:r>
        <w:rPr>
          <w:rFonts w:hint="eastAsia" w:ascii="宋体" w:hAnsi="宋体" w:eastAsia="宋体" w:cs="宋体"/>
          <w:b w:val="0"/>
          <w:bCs/>
          <w:color w:val="auto"/>
          <w:sz w:val="24"/>
          <w:szCs w:val="24"/>
        </w:rPr>
        <w:t>）突出重点。工作报告也要突出重点，对于工作的基本情况，如地点、目的等可以简要陈述。但是对于工作中的主要情况、主要做法，取得的经验、效果等要做充分说明，对于工作中自己的问题要认真详细地分析。如此才能更好地说明工作情况，便于分析及指导日后的工作。</w:t>
      </w:r>
    </w:p>
    <w:p>
      <w:pPr>
        <w:keepNext w:val="0"/>
        <w:keepLines w:val="0"/>
        <w:pageBreakBefore w:val="0"/>
        <w:kinsoku/>
        <w:wordWrap/>
        <w:overflowPunct/>
        <w:topLinePunct w:val="0"/>
        <w:autoSpaceDE/>
        <w:autoSpaceDN/>
        <w:bidi w:val="0"/>
        <w:spacing w:line="360" w:lineRule="auto"/>
        <w:ind w:left="0" w:leftChars="0" w:firstLine="480" w:firstLineChars="200"/>
        <w:jc w:val="both"/>
        <w:textAlignment w:val="auto"/>
        <w:rPr>
          <w:rFonts w:hint="eastAsia" w:ascii="宋体" w:hAnsi="宋体" w:eastAsia="宋体" w:cs="宋体"/>
          <w:color w:val="auto"/>
          <w:sz w:val="24"/>
          <w:szCs w:val="24"/>
        </w:rPr>
      </w:pPr>
      <w:r>
        <w:rPr>
          <w:rFonts w:hint="eastAsia" w:ascii="宋体" w:hAnsi="宋体" w:eastAsia="宋体" w:cs="宋体"/>
          <w:b w:val="0"/>
          <w:bCs/>
          <w:color w:val="auto"/>
          <w:sz w:val="24"/>
          <w:szCs w:val="24"/>
        </w:rPr>
        <w:t>（</w:t>
      </w:r>
      <w:r>
        <w:rPr>
          <w:rFonts w:hint="eastAsia" w:ascii="宋体" w:hAnsi="宋体" w:eastAsia="宋体" w:cs="宋体"/>
          <w:b w:val="0"/>
          <w:bCs/>
          <w:color w:val="auto"/>
          <w:sz w:val="24"/>
          <w:szCs w:val="24"/>
          <w:lang w:val="en-US" w:eastAsia="zh-CN"/>
        </w:rPr>
        <w:t>2</w:t>
      </w:r>
      <w:r>
        <w:rPr>
          <w:rFonts w:hint="eastAsia" w:ascii="宋体" w:hAnsi="宋体" w:eastAsia="宋体" w:cs="宋体"/>
          <w:b w:val="0"/>
          <w:bCs/>
          <w:color w:val="auto"/>
          <w:sz w:val="24"/>
          <w:szCs w:val="24"/>
        </w:rPr>
        <w:t>）结构清晰。</w:t>
      </w:r>
      <w:r>
        <w:rPr>
          <w:rFonts w:hint="eastAsia" w:ascii="宋体" w:hAnsi="宋体" w:eastAsia="宋体" w:cs="宋体"/>
          <w:color w:val="auto"/>
          <w:sz w:val="24"/>
          <w:szCs w:val="24"/>
        </w:rPr>
        <w:t>工作报告的一般结构是“工作+经验+问题+今后措施”，对于行文结构要清晰，一般可以将这样的行文模式配以小标题的方式展示出来，这样会让文章一目了然，又层次清晰。</w:t>
      </w:r>
    </w:p>
    <w:p>
      <w:pPr>
        <w:keepNext w:val="0"/>
        <w:keepLines w:val="0"/>
        <w:pageBreakBefore w:val="0"/>
        <w:kinsoku/>
        <w:wordWrap/>
        <w:overflowPunct/>
        <w:topLinePunct w:val="0"/>
        <w:autoSpaceDE/>
        <w:autoSpaceDN/>
        <w:bidi w:val="0"/>
        <w:spacing w:line="360" w:lineRule="auto"/>
        <w:ind w:left="0" w:leftChars="0" w:firstLine="480" w:firstLineChars="200"/>
        <w:jc w:val="both"/>
        <w:textAlignment w:val="auto"/>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rPr>
        <w:t>（</w:t>
      </w:r>
      <w:r>
        <w:rPr>
          <w:rFonts w:hint="eastAsia" w:ascii="宋体" w:hAnsi="宋体" w:eastAsia="宋体" w:cs="宋体"/>
          <w:b w:val="0"/>
          <w:bCs/>
          <w:color w:val="auto"/>
          <w:sz w:val="24"/>
          <w:szCs w:val="24"/>
          <w:lang w:val="en-US" w:eastAsia="zh-CN"/>
        </w:rPr>
        <w:t>3</w:t>
      </w:r>
      <w:r>
        <w:rPr>
          <w:rFonts w:hint="eastAsia" w:ascii="宋体" w:hAnsi="宋体" w:eastAsia="宋体" w:cs="宋体"/>
          <w:b w:val="0"/>
          <w:bCs/>
          <w:color w:val="auto"/>
          <w:sz w:val="24"/>
          <w:szCs w:val="24"/>
        </w:rPr>
        <w:t>）注重方法。工作报告的行文模式大同小异，出彩的工作报告，需要在文字表达上运用一定的方法。</w:t>
      </w:r>
    </w:p>
    <w:p>
      <w:pPr>
        <w:keepNext w:val="0"/>
        <w:keepLines w:val="0"/>
        <w:pageBreakBefore w:val="0"/>
        <w:kinsoku/>
        <w:wordWrap/>
        <w:overflowPunct/>
        <w:topLinePunct w:val="0"/>
        <w:autoSpaceDE/>
        <w:autoSpaceDN/>
        <w:bidi w:val="0"/>
        <w:spacing w:line="360" w:lineRule="auto"/>
        <w:ind w:left="0" w:leftChars="0" w:firstLine="480" w:firstLineChars="200"/>
        <w:jc w:val="both"/>
        <w:textAlignment w:val="auto"/>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rPr>
        <w:t>叙述与说明并重。工作报告主要是以叙述与说明为主。但是二者的运用不是截然分开的，在行文过程中要避免单独使用一种方法。在语言运用上要突出陈述性，把事情交代清楚，充分显示内容的真实和材料的客观。在分析上，可运用一些说明方法，比如数学专业可以利用图表来反映。</w:t>
      </w:r>
    </w:p>
    <w:p>
      <w:pPr>
        <w:keepNext w:val="0"/>
        <w:keepLines w:val="0"/>
        <w:pageBreakBefore w:val="0"/>
        <w:kinsoku/>
        <w:wordWrap/>
        <w:overflowPunct/>
        <w:topLinePunct w:val="0"/>
        <w:autoSpaceDE/>
        <w:autoSpaceDN/>
        <w:bidi w:val="0"/>
        <w:spacing w:line="360" w:lineRule="auto"/>
        <w:ind w:left="0" w:leftChars="0" w:firstLine="480" w:firstLineChars="200"/>
        <w:jc w:val="both"/>
        <w:textAlignment w:val="auto"/>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rPr>
        <w:t>材料与数据相结合。工作报告忌大而空的套话，在陈述与说明的同时，要用具体的材料来说话，必要是附以图片等材料说明。同时，可利用统计学相关知识，将具体的数据表现出来，以便更好地反映具体情况。</w:t>
      </w:r>
    </w:p>
    <w:p>
      <w:pPr>
        <w:keepNext w:val="0"/>
        <w:keepLines w:val="0"/>
        <w:pageBreakBefore w:val="0"/>
        <w:widowControl w:val="0"/>
        <w:numPr>
          <w:ilvl w:val="0"/>
          <w:numId w:val="0"/>
        </w:numPr>
        <w:kinsoku/>
        <w:wordWrap/>
        <w:overflowPunct/>
        <w:topLinePunct w:val="0"/>
        <w:autoSpaceDE/>
        <w:autoSpaceDN/>
        <w:bidi w:val="0"/>
        <w:spacing w:line="360" w:lineRule="auto"/>
        <w:ind w:left="0" w:leftChars="0" w:firstLine="480" w:firstLineChars="200"/>
        <w:jc w:val="both"/>
        <w:textAlignment w:val="auto"/>
        <w:rPr>
          <w:rFonts w:hint="eastAsia" w:ascii="宋体" w:hAnsi="宋体" w:eastAsia="宋体" w:cs="宋体"/>
          <w:b w:val="0"/>
          <w:bCs w:val="0"/>
          <w:color w:val="auto"/>
          <w:sz w:val="24"/>
          <w:szCs w:val="24"/>
          <w:lang w:val="en-US" w:eastAsia="zh-CN"/>
        </w:rPr>
      </w:pPr>
    </w:p>
    <w:p>
      <w:pPr>
        <w:keepNext w:val="0"/>
        <w:keepLines w:val="0"/>
        <w:pageBreakBefore w:val="0"/>
        <w:widowControl w:val="0"/>
        <w:numPr>
          <w:ilvl w:val="0"/>
          <w:numId w:val="6"/>
        </w:numPr>
        <w:kinsoku/>
        <w:wordWrap/>
        <w:overflowPunct/>
        <w:topLinePunct w:val="0"/>
        <w:autoSpaceDE/>
        <w:autoSpaceDN/>
        <w:bidi w:val="0"/>
        <w:spacing w:line="360" w:lineRule="auto"/>
        <w:ind w:left="0" w:leftChars="0" w:firstLine="482" w:firstLineChars="200"/>
        <w:jc w:val="both"/>
        <w:textAlignment w:val="auto"/>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行业会议赛事综述式写作指南</w:t>
      </w:r>
    </w:p>
    <w:p>
      <w:pPr>
        <w:keepNext w:val="0"/>
        <w:keepLines w:val="0"/>
        <w:pageBreakBefore w:val="0"/>
        <w:kinsoku/>
        <w:wordWrap/>
        <w:overflowPunct/>
        <w:topLinePunct w:val="0"/>
        <w:autoSpaceDE/>
        <w:autoSpaceDN/>
        <w:bidi w:val="0"/>
        <w:spacing w:line="360" w:lineRule="auto"/>
        <w:ind w:left="0" w:leftChars="0" w:firstLine="482" w:firstLineChars="200"/>
        <w:jc w:val="both"/>
        <w:textAlignment w:val="auto"/>
        <w:rPr>
          <w:rFonts w:hint="eastAsia" w:ascii="宋体" w:hAnsi="宋体" w:eastAsia="宋体" w:cs="宋体"/>
          <w:b/>
          <w:bCs/>
          <w:color w:val="auto"/>
          <w:sz w:val="24"/>
          <w:szCs w:val="24"/>
        </w:rPr>
      </w:pPr>
      <w:r>
        <w:rPr>
          <w:rFonts w:hint="eastAsia" w:ascii="宋体" w:hAnsi="宋体" w:eastAsia="宋体" w:cs="宋体"/>
          <w:b/>
          <w:bCs/>
          <w:color w:val="auto"/>
          <w:sz w:val="24"/>
          <w:szCs w:val="24"/>
          <w:lang w:val="en-US" w:eastAsia="zh-CN"/>
        </w:rPr>
        <w:t>1</w:t>
      </w:r>
      <w:r>
        <w:rPr>
          <w:rFonts w:hint="eastAsia" w:ascii="宋体" w:hAnsi="宋体" w:eastAsia="宋体" w:cs="宋体"/>
          <w:b/>
          <w:bCs/>
          <w:color w:val="auto"/>
          <w:sz w:val="24"/>
          <w:szCs w:val="24"/>
        </w:rPr>
        <w:t>、类型界定</w:t>
      </w:r>
    </w:p>
    <w:p>
      <w:pPr>
        <w:keepNext w:val="0"/>
        <w:keepLines w:val="0"/>
        <w:pageBreakBefore w:val="0"/>
        <w:kinsoku/>
        <w:wordWrap/>
        <w:overflowPunct/>
        <w:topLinePunct w:val="0"/>
        <w:autoSpaceDE/>
        <w:autoSpaceDN/>
        <w:bidi w:val="0"/>
        <w:spacing w:line="360" w:lineRule="auto"/>
        <w:ind w:left="0" w:leftChars="0" w:firstLine="480" w:firstLineChars="200"/>
        <w:jc w:val="both"/>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行业会议/赛事综述式毕业论文，是针对本专业所涉及的具体行业，专业学术会议、专业赛事，进行收集、整理、综述以及评述，以培养学生对本专业、行业的发展的敏锐度，学以致用，与时俱进。</w:t>
      </w:r>
    </w:p>
    <w:p>
      <w:pPr>
        <w:keepNext w:val="0"/>
        <w:keepLines w:val="0"/>
        <w:pageBreakBefore w:val="0"/>
        <w:kinsoku/>
        <w:wordWrap/>
        <w:overflowPunct/>
        <w:topLinePunct w:val="0"/>
        <w:autoSpaceDE/>
        <w:autoSpaceDN/>
        <w:bidi w:val="0"/>
        <w:spacing w:line="360" w:lineRule="auto"/>
        <w:ind w:left="0" w:leftChars="0" w:firstLine="480" w:firstLineChars="200"/>
        <w:jc w:val="both"/>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在撰写综述的过程中，可以吸收和借鉴该领域的重要理论和研究方法，同时了解该领域的最新研究动态，走在学术前沿。行业会议/赛事综述，适合众多非实操性的学科。</w:t>
      </w:r>
    </w:p>
    <w:p>
      <w:pPr>
        <w:keepNext w:val="0"/>
        <w:keepLines w:val="0"/>
        <w:pageBreakBefore w:val="0"/>
        <w:tabs>
          <w:tab w:val="left" w:pos="3612"/>
        </w:tabs>
        <w:kinsoku/>
        <w:wordWrap/>
        <w:overflowPunct/>
        <w:topLinePunct w:val="0"/>
        <w:autoSpaceDE/>
        <w:autoSpaceDN/>
        <w:bidi w:val="0"/>
        <w:spacing w:line="360" w:lineRule="auto"/>
        <w:ind w:left="0" w:leftChars="0" w:firstLine="482" w:firstLineChars="200"/>
        <w:jc w:val="both"/>
        <w:textAlignment w:val="auto"/>
        <w:rPr>
          <w:rFonts w:hint="eastAsia" w:ascii="宋体" w:hAnsi="宋体" w:eastAsia="宋体" w:cs="宋体"/>
          <w:b/>
          <w:bCs/>
          <w:color w:val="auto"/>
          <w:sz w:val="24"/>
          <w:szCs w:val="24"/>
        </w:rPr>
      </w:pPr>
      <w:r>
        <w:rPr>
          <w:rFonts w:hint="eastAsia" w:ascii="宋体" w:hAnsi="宋体" w:eastAsia="宋体" w:cs="宋体"/>
          <w:b/>
          <w:bCs/>
          <w:color w:val="auto"/>
          <w:sz w:val="24"/>
          <w:szCs w:val="24"/>
          <w:lang w:val="en-US" w:eastAsia="zh-CN"/>
        </w:rPr>
        <w:t>2</w:t>
      </w:r>
      <w:r>
        <w:rPr>
          <w:rFonts w:hint="eastAsia" w:ascii="宋体" w:hAnsi="宋体" w:eastAsia="宋体" w:cs="宋体"/>
          <w:b/>
          <w:bCs/>
          <w:color w:val="auto"/>
          <w:sz w:val="24"/>
          <w:szCs w:val="24"/>
        </w:rPr>
        <w:t>、选题要点</w:t>
      </w:r>
      <w:r>
        <w:rPr>
          <w:rFonts w:hint="eastAsia" w:ascii="宋体" w:hAnsi="宋体" w:eastAsia="宋体" w:cs="宋体"/>
          <w:b/>
          <w:bCs/>
          <w:color w:val="auto"/>
          <w:sz w:val="24"/>
          <w:szCs w:val="24"/>
        </w:rPr>
        <w:tab/>
      </w:r>
    </w:p>
    <w:p>
      <w:pPr>
        <w:keepNext w:val="0"/>
        <w:keepLines w:val="0"/>
        <w:pageBreakBefore w:val="0"/>
        <w:kinsoku/>
        <w:wordWrap/>
        <w:overflowPunct/>
        <w:topLinePunct w:val="0"/>
        <w:autoSpaceDE/>
        <w:autoSpaceDN/>
        <w:bidi w:val="0"/>
        <w:spacing w:line="360" w:lineRule="auto"/>
        <w:ind w:left="0" w:leftChars="0" w:firstLine="480" w:firstLineChars="200"/>
        <w:jc w:val="both"/>
        <w:textAlignment w:val="auto"/>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rPr>
        <w:t>（</w:t>
      </w:r>
      <w:r>
        <w:rPr>
          <w:rFonts w:hint="eastAsia" w:ascii="宋体" w:hAnsi="宋体" w:eastAsia="宋体" w:cs="宋体"/>
          <w:b w:val="0"/>
          <w:bCs/>
          <w:color w:val="auto"/>
          <w:sz w:val="24"/>
          <w:szCs w:val="24"/>
          <w:lang w:val="en-US" w:eastAsia="zh-CN"/>
        </w:rPr>
        <w:t>1</w:t>
      </w:r>
      <w:r>
        <w:rPr>
          <w:rFonts w:hint="eastAsia" w:ascii="宋体" w:hAnsi="宋体" w:eastAsia="宋体" w:cs="宋体"/>
          <w:b w:val="0"/>
          <w:bCs/>
          <w:color w:val="auto"/>
          <w:sz w:val="24"/>
          <w:szCs w:val="24"/>
        </w:rPr>
        <w:t>）差异性：行业会议和赛事存在很大的差异，首先要确定论文论述的对象属于行业会议，还是行业赛事。一般竞技类的活动都应该归入行业赛事一类。</w:t>
      </w:r>
    </w:p>
    <w:p>
      <w:pPr>
        <w:keepNext w:val="0"/>
        <w:keepLines w:val="0"/>
        <w:pageBreakBefore w:val="0"/>
        <w:kinsoku/>
        <w:wordWrap/>
        <w:overflowPunct/>
        <w:topLinePunct w:val="0"/>
        <w:autoSpaceDE/>
        <w:autoSpaceDN/>
        <w:bidi w:val="0"/>
        <w:spacing w:line="360" w:lineRule="auto"/>
        <w:ind w:left="0" w:leftChars="0" w:firstLine="480" w:firstLineChars="200"/>
        <w:jc w:val="both"/>
        <w:textAlignment w:val="auto"/>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rPr>
        <w:t>（</w:t>
      </w:r>
      <w:r>
        <w:rPr>
          <w:rFonts w:hint="eastAsia" w:ascii="宋体" w:hAnsi="宋体" w:eastAsia="宋体" w:cs="宋体"/>
          <w:b w:val="0"/>
          <w:bCs/>
          <w:color w:val="auto"/>
          <w:sz w:val="24"/>
          <w:szCs w:val="24"/>
          <w:lang w:val="en-US" w:eastAsia="zh-CN"/>
        </w:rPr>
        <w:t>2</w:t>
      </w:r>
      <w:r>
        <w:rPr>
          <w:rFonts w:hint="eastAsia" w:ascii="宋体" w:hAnsi="宋体" w:eastAsia="宋体" w:cs="宋体"/>
          <w:b w:val="0"/>
          <w:bCs/>
          <w:color w:val="auto"/>
          <w:sz w:val="24"/>
          <w:szCs w:val="24"/>
        </w:rPr>
        <w:t>）真实性：撰写行业会议/赛事综述式毕业论文要根据行业会议/赛事的实际情况来进行写作，不能杜撰和任意改写行业会议/赛事的实际情况，在实际情况的基础之上进行评述。在务实、求是的同时，要求选题新颖，能反映出会议/赛事的最新成果和最新动态。</w:t>
      </w:r>
    </w:p>
    <w:p>
      <w:pPr>
        <w:keepNext w:val="0"/>
        <w:keepLines w:val="0"/>
        <w:pageBreakBefore w:val="0"/>
        <w:kinsoku/>
        <w:wordWrap/>
        <w:overflowPunct/>
        <w:topLinePunct w:val="0"/>
        <w:autoSpaceDE/>
        <w:autoSpaceDN/>
        <w:bidi w:val="0"/>
        <w:spacing w:line="360" w:lineRule="auto"/>
        <w:ind w:left="0" w:leftChars="0" w:firstLine="482" w:firstLineChars="200"/>
        <w:jc w:val="both"/>
        <w:textAlignment w:val="auto"/>
        <w:rPr>
          <w:rFonts w:hint="eastAsia" w:ascii="宋体" w:hAnsi="宋体" w:eastAsia="宋体" w:cs="宋体"/>
          <w:b/>
          <w:bCs/>
          <w:color w:val="auto"/>
          <w:sz w:val="24"/>
          <w:szCs w:val="24"/>
        </w:rPr>
      </w:pPr>
      <w:r>
        <w:rPr>
          <w:rFonts w:hint="eastAsia" w:ascii="宋体" w:hAnsi="宋体" w:eastAsia="宋体" w:cs="宋体"/>
          <w:b/>
          <w:bCs/>
          <w:color w:val="auto"/>
          <w:sz w:val="24"/>
          <w:szCs w:val="24"/>
          <w:lang w:val="en-US" w:eastAsia="zh-CN"/>
        </w:rPr>
        <w:t>3</w:t>
      </w:r>
      <w:r>
        <w:rPr>
          <w:rFonts w:hint="eastAsia" w:ascii="宋体" w:hAnsi="宋体" w:eastAsia="宋体" w:cs="宋体"/>
          <w:b/>
          <w:bCs/>
          <w:color w:val="auto"/>
          <w:sz w:val="24"/>
          <w:szCs w:val="24"/>
        </w:rPr>
        <w:t>、写作要点</w:t>
      </w:r>
    </w:p>
    <w:p>
      <w:pPr>
        <w:keepNext w:val="0"/>
        <w:keepLines w:val="0"/>
        <w:pageBreakBefore w:val="0"/>
        <w:kinsoku/>
        <w:wordWrap/>
        <w:overflowPunct/>
        <w:topLinePunct w:val="0"/>
        <w:autoSpaceDE/>
        <w:autoSpaceDN/>
        <w:bidi w:val="0"/>
        <w:spacing w:line="360" w:lineRule="auto"/>
        <w:ind w:left="0" w:leftChars="0" w:firstLine="480" w:firstLineChars="200"/>
        <w:jc w:val="both"/>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w:t>
      </w:r>
      <w:r>
        <w:rPr>
          <w:rFonts w:hint="eastAsia" w:ascii="宋体" w:hAnsi="宋体" w:eastAsia="宋体" w:cs="宋体"/>
          <w:b w:val="0"/>
          <w:bCs w:val="0"/>
          <w:color w:val="auto"/>
          <w:sz w:val="24"/>
          <w:szCs w:val="24"/>
          <w:lang w:val="en-US" w:eastAsia="zh-CN"/>
        </w:rPr>
        <w:t>1</w:t>
      </w:r>
      <w:r>
        <w:rPr>
          <w:rFonts w:hint="eastAsia" w:ascii="宋体" w:hAnsi="宋体" w:eastAsia="宋体" w:cs="宋体"/>
          <w:b w:val="0"/>
          <w:bCs w:val="0"/>
          <w:color w:val="auto"/>
          <w:sz w:val="24"/>
          <w:szCs w:val="24"/>
        </w:rPr>
        <w:t>）交代基本事实：交代清楚行业会议/赛事的背景和基本情况，这就是新闻的五要素：时间、地点、人物、事件、原由。这些基本事实都需要以简洁而准确的语言表达出来。</w:t>
      </w:r>
    </w:p>
    <w:p>
      <w:pPr>
        <w:keepNext w:val="0"/>
        <w:keepLines w:val="0"/>
        <w:pageBreakBefore w:val="0"/>
        <w:kinsoku/>
        <w:wordWrap/>
        <w:overflowPunct/>
        <w:topLinePunct w:val="0"/>
        <w:autoSpaceDE/>
        <w:autoSpaceDN/>
        <w:bidi w:val="0"/>
        <w:spacing w:line="360" w:lineRule="auto"/>
        <w:ind w:left="0" w:leftChars="0" w:firstLine="480" w:firstLineChars="200"/>
        <w:jc w:val="both"/>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w:t>
      </w:r>
      <w:r>
        <w:rPr>
          <w:rFonts w:hint="eastAsia" w:ascii="宋体" w:hAnsi="宋体" w:eastAsia="宋体" w:cs="宋体"/>
          <w:b w:val="0"/>
          <w:bCs w:val="0"/>
          <w:color w:val="auto"/>
          <w:sz w:val="24"/>
          <w:szCs w:val="24"/>
          <w:lang w:val="en-US" w:eastAsia="zh-CN"/>
        </w:rPr>
        <w:t>2</w:t>
      </w:r>
      <w:r>
        <w:rPr>
          <w:rFonts w:hint="eastAsia" w:ascii="宋体" w:hAnsi="宋体" w:eastAsia="宋体" w:cs="宋体"/>
          <w:b w:val="0"/>
          <w:bCs w:val="0"/>
          <w:color w:val="auto"/>
          <w:sz w:val="24"/>
          <w:szCs w:val="24"/>
        </w:rPr>
        <w:t>）把握文字风格：一般来说，综述为基本事实，陈述时需要以议论说明性文字为主，不需要文学性的描写和抒情。</w:t>
      </w:r>
    </w:p>
    <w:p>
      <w:pPr>
        <w:keepNext w:val="0"/>
        <w:keepLines w:val="0"/>
        <w:pageBreakBefore w:val="0"/>
        <w:kinsoku/>
        <w:wordWrap/>
        <w:overflowPunct/>
        <w:topLinePunct w:val="0"/>
        <w:autoSpaceDE/>
        <w:autoSpaceDN/>
        <w:bidi w:val="0"/>
        <w:spacing w:line="360" w:lineRule="auto"/>
        <w:ind w:left="0" w:leftChars="0" w:firstLine="480" w:firstLineChars="200"/>
        <w:jc w:val="both"/>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w:t>
      </w:r>
      <w:r>
        <w:rPr>
          <w:rFonts w:hint="eastAsia" w:ascii="宋体" w:hAnsi="宋体" w:eastAsia="宋体" w:cs="宋体"/>
          <w:b w:val="0"/>
          <w:bCs w:val="0"/>
          <w:color w:val="auto"/>
          <w:sz w:val="24"/>
          <w:szCs w:val="24"/>
          <w:lang w:val="en-US" w:eastAsia="zh-CN"/>
        </w:rPr>
        <w:t>3</w:t>
      </w:r>
      <w:r>
        <w:rPr>
          <w:rFonts w:hint="eastAsia" w:ascii="宋体" w:hAnsi="宋体" w:eastAsia="宋体" w:cs="宋体"/>
          <w:b w:val="0"/>
          <w:bCs w:val="0"/>
          <w:color w:val="auto"/>
          <w:sz w:val="24"/>
          <w:szCs w:val="24"/>
        </w:rPr>
        <w:t>）平衡主次关系：1、行业会议。关注重要人物，兼顾各方利益；以较多的篇幅来反映重要内容，适当合并处理，对于一般的交流和自由发言可以根据具体情况取舍；对于出席会议的重要人物和发言以及会议中所作出的重大决策要给予重点的关注。2、行业赛事。重点关注赛事的结果，并参考同类赛事的往届成绩，分析本次赛事结果的原因，从而为行业赛事的举办提供有益的参考。</w:t>
      </w:r>
    </w:p>
    <w:p>
      <w:pPr>
        <w:keepNext w:val="0"/>
        <w:keepLines w:val="0"/>
        <w:pageBreakBefore w:val="0"/>
        <w:kinsoku/>
        <w:wordWrap/>
        <w:overflowPunct/>
        <w:topLinePunct w:val="0"/>
        <w:autoSpaceDE/>
        <w:autoSpaceDN/>
        <w:bidi w:val="0"/>
        <w:spacing w:line="360" w:lineRule="auto"/>
        <w:ind w:left="0" w:leftChars="0" w:firstLine="480" w:firstLineChars="200"/>
        <w:jc w:val="both"/>
        <w:textAlignment w:val="auto"/>
        <w:rPr>
          <w:rFonts w:hint="eastAsia" w:ascii="宋体" w:hAnsi="宋体" w:eastAsia="宋体" w:cs="宋体"/>
          <w:color w:val="auto"/>
          <w:sz w:val="24"/>
          <w:szCs w:val="24"/>
        </w:rPr>
      </w:pPr>
      <w:r>
        <w:rPr>
          <w:rFonts w:hint="eastAsia" w:ascii="宋体" w:hAnsi="宋体" w:eastAsia="宋体" w:cs="宋体"/>
          <w:b w:val="0"/>
          <w:bCs w:val="0"/>
          <w:color w:val="auto"/>
          <w:sz w:val="24"/>
          <w:szCs w:val="24"/>
        </w:rPr>
        <w:t>（</w:t>
      </w:r>
      <w:r>
        <w:rPr>
          <w:rFonts w:hint="eastAsia" w:ascii="宋体" w:hAnsi="宋体" w:eastAsia="宋体" w:cs="宋体"/>
          <w:b w:val="0"/>
          <w:bCs w:val="0"/>
          <w:color w:val="auto"/>
          <w:sz w:val="24"/>
          <w:szCs w:val="24"/>
          <w:lang w:val="en-US" w:eastAsia="zh-CN"/>
        </w:rPr>
        <w:t>4</w:t>
      </w:r>
      <w:r>
        <w:rPr>
          <w:rFonts w:hint="eastAsia" w:ascii="宋体" w:hAnsi="宋体" w:eastAsia="宋体" w:cs="宋体"/>
          <w:b w:val="0"/>
          <w:bCs w:val="0"/>
          <w:color w:val="auto"/>
          <w:sz w:val="24"/>
          <w:szCs w:val="24"/>
        </w:rPr>
        <w:t>）学术性：行</w:t>
      </w:r>
      <w:r>
        <w:rPr>
          <w:rFonts w:hint="eastAsia" w:ascii="宋体" w:hAnsi="宋体" w:eastAsia="宋体" w:cs="宋体"/>
          <w:color w:val="auto"/>
          <w:sz w:val="24"/>
          <w:szCs w:val="24"/>
        </w:rPr>
        <w:t>业会议/赛事综述虽为综述，但在综述的撰写过程中要有明确的学术意识，同时在行文中要使用专业术语，并结合专业的基本理论予以评述，以确保综述的学术性。</w:t>
      </w:r>
    </w:p>
    <w:p>
      <w:pPr>
        <w:keepNext w:val="0"/>
        <w:keepLines w:val="0"/>
        <w:pageBreakBefore w:val="0"/>
        <w:widowControl w:val="0"/>
        <w:numPr>
          <w:ilvl w:val="0"/>
          <w:numId w:val="0"/>
        </w:numPr>
        <w:kinsoku/>
        <w:wordWrap/>
        <w:overflowPunct/>
        <w:topLinePunct w:val="0"/>
        <w:autoSpaceDE/>
        <w:autoSpaceDN/>
        <w:bidi w:val="0"/>
        <w:spacing w:line="360" w:lineRule="auto"/>
        <w:ind w:left="0" w:leftChars="0" w:firstLine="480" w:firstLineChars="200"/>
        <w:jc w:val="both"/>
        <w:textAlignment w:val="auto"/>
        <w:rPr>
          <w:rFonts w:hint="eastAsia" w:ascii="宋体" w:hAnsi="宋体" w:eastAsia="宋体" w:cs="宋体"/>
          <w:b w:val="0"/>
          <w:bCs w:val="0"/>
          <w:color w:val="auto"/>
          <w:sz w:val="24"/>
          <w:szCs w:val="24"/>
          <w:lang w:val="en-US" w:eastAsia="zh-CN"/>
        </w:rPr>
      </w:pPr>
    </w:p>
    <w:p>
      <w:pPr>
        <w:keepNext w:val="0"/>
        <w:keepLines w:val="0"/>
        <w:pageBreakBefore w:val="0"/>
        <w:widowControl w:val="0"/>
        <w:numPr>
          <w:ilvl w:val="0"/>
          <w:numId w:val="6"/>
        </w:numPr>
        <w:kinsoku/>
        <w:wordWrap/>
        <w:overflowPunct/>
        <w:topLinePunct w:val="0"/>
        <w:autoSpaceDE/>
        <w:autoSpaceDN/>
        <w:bidi w:val="0"/>
        <w:spacing w:line="360" w:lineRule="auto"/>
        <w:ind w:left="0" w:leftChars="0" w:firstLine="482" w:firstLineChars="200"/>
        <w:jc w:val="both"/>
        <w:textAlignment w:val="auto"/>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课程点评式写作指南</w:t>
      </w:r>
    </w:p>
    <w:p>
      <w:pPr>
        <w:keepNext w:val="0"/>
        <w:keepLines w:val="0"/>
        <w:pageBreakBefore w:val="0"/>
        <w:kinsoku/>
        <w:wordWrap/>
        <w:overflowPunct/>
        <w:topLinePunct w:val="0"/>
        <w:autoSpaceDE/>
        <w:autoSpaceDN/>
        <w:bidi w:val="0"/>
        <w:spacing w:line="360" w:lineRule="auto"/>
        <w:ind w:left="0" w:leftChars="0" w:firstLine="482" w:firstLineChars="200"/>
        <w:jc w:val="both"/>
        <w:textAlignment w:val="auto"/>
        <w:rPr>
          <w:rFonts w:hint="eastAsia" w:ascii="宋体" w:hAnsi="宋体" w:eastAsia="宋体" w:cs="宋体"/>
          <w:b/>
          <w:bCs/>
          <w:color w:val="auto"/>
          <w:sz w:val="24"/>
          <w:szCs w:val="24"/>
        </w:rPr>
      </w:pPr>
      <w:r>
        <w:rPr>
          <w:rFonts w:hint="eastAsia" w:ascii="宋体" w:hAnsi="宋体" w:eastAsia="宋体" w:cs="宋体"/>
          <w:b/>
          <w:bCs/>
          <w:color w:val="auto"/>
          <w:sz w:val="24"/>
          <w:szCs w:val="24"/>
          <w:lang w:val="en-US" w:eastAsia="zh-CN"/>
        </w:rPr>
        <w:t>1</w:t>
      </w:r>
      <w:r>
        <w:rPr>
          <w:rFonts w:hint="eastAsia" w:ascii="宋体" w:hAnsi="宋体" w:eastAsia="宋体" w:cs="宋体"/>
          <w:b/>
          <w:bCs/>
          <w:color w:val="auto"/>
          <w:sz w:val="24"/>
          <w:szCs w:val="24"/>
        </w:rPr>
        <w:t>、类型界定</w:t>
      </w:r>
    </w:p>
    <w:p>
      <w:pPr>
        <w:pStyle w:val="4"/>
        <w:keepNext w:val="0"/>
        <w:keepLines w:val="0"/>
        <w:pageBreakBefore w:val="0"/>
        <w:kinsoku/>
        <w:wordWrap/>
        <w:overflowPunct/>
        <w:topLinePunct w:val="0"/>
        <w:autoSpaceDE/>
        <w:autoSpaceDN/>
        <w:bidi w:val="0"/>
        <w:spacing w:after="0" w:line="360" w:lineRule="auto"/>
        <w:ind w:left="0" w:leftChars="0" w:firstLine="480" w:firstLineChars="200"/>
        <w:jc w:val="both"/>
        <w:textAlignment w:val="auto"/>
        <w:rPr>
          <w:rFonts w:hint="eastAsia" w:ascii="宋体" w:hAnsi="宋体" w:eastAsia="宋体" w:cs="宋体"/>
          <w:bCs/>
          <w:color w:val="auto"/>
          <w:sz w:val="24"/>
          <w:szCs w:val="24"/>
        </w:rPr>
      </w:pPr>
      <w:r>
        <w:rPr>
          <w:rFonts w:hint="eastAsia" w:ascii="宋体" w:hAnsi="宋体" w:eastAsia="宋体" w:cs="宋体"/>
          <w:color w:val="auto"/>
          <w:sz w:val="24"/>
          <w:szCs w:val="24"/>
        </w:rPr>
        <w:t>课程点评式毕业论文，指的是由</w:t>
      </w:r>
      <w:r>
        <w:rPr>
          <w:rFonts w:hint="eastAsia" w:ascii="宋体" w:hAnsi="宋体" w:eastAsia="宋体" w:cs="宋体"/>
          <w:bCs/>
          <w:color w:val="auto"/>
          <w:sz w:val="24"/>
          <w:szCs w:val="24"/>
        </w:rPr>
        <w:t>授课教师指定学生就该课程的某一课时（或几课时）的学习内容进行点评，或感受体会等。</w:t>
      </w:r>
    </w:p>
    <w:p>
      <w:pPr>
        <w:keepNext w:val="0"/>
        <w:keepLines w:val="0"/>
        <w:pageBreakBefore w:val="0"/>
        <w:kinsoku/>
        <w:wordWrap/>
        <w:overflowPunct/>
        <w:topLinePunct w:val="0"/>
        <w:autoSpaceDE/>
        <w:autoSpaceDN/>
        <w:bidi w:val="0"/>
        <w:spacing w:line="360" w:lineRule="auto"/>
        <w:ind w:left="0" w:leftChars="0" w:firstLine="480" w:firstLineChars="200"/>
        <w:jc w:val="both"/>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论文写作主要针对对网络课堂教学中的情况进行说明、概括、分析、评价而成的专题性论文，其新颖之处在于对网络课堂教学的点评。课程点评式大大地凸显了学生在教学过程中所充当的角色，增强自主学习的能力，同时，学生的反馈对教师能提高教学技能，促进教师的专业发展具有积极作用。</w:t>
      </w:r>
    </w:p>
    <w:p>
      <w:pPr>
        <w:keepNext w:val="0"/>
        <w:keepLines w:val="0"/>
        <w:pageBreakBefore w:val="0"/>
        <w:kinsoku/>
        <w:wordWrap/>
        <w:overflowPunct/>
        <w:topLinePunct w:val="0"/>
        <w:autoSpaceDE/>
        <w:autoSpaceDN/>
        <w:bidi w:val="0"/>
        <w:spacing w:line="360" w:lineRule="auto"/>
        <w:ind w:left="0" w:leftChars="0" w:firstLine="480" w:firstLineChars="200"/>
        <w:jc w:val="both"/>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课程点评式毕业能有效地防止学生抄袭，适合于非实操性的众多学科。</w:t>
      </w:r>
    </w:p>
    <w:p>
      <w:pPr>
        <w:keepNext w:val="0"/>
        <w:keepLines w:val="0"/>
        <w:pageBreakBefore w:val="0"/>
        <w:kinsoku/>
        <w:wordWrap/>
        <w:overflowPunct/>
        <w:topLinePunct w:val="0"/>
        <w:autoSpaceDE/>
        <w:autoSpaceDN/>
        <w:bidi w:val="0"/>
        <w:spacing w:line="360" w:lineRule="auto"/>
        <w:ind w:left="0" w:leftChars="0" w:firstLine="482" w:firstLineChars="200"/>
        <w:jc w:val="both"/>
        <w:textAlignment w:val="auto"/>
        <w:rPr>
          <w:rFonts w:hint="eastAsia" w:ascii="宋体" w:hAnsi="宋体" w:eastAsia="宋体" w:cs="宋体"/>
          <w:b/>
          <w:bCs/>
          <w:color w:val="auto"/>
          <w:sz w:val="24"/>
          <w:szCs w:val="24"/>
        </w:rPr>
      </w:pPr>
      <w:r>
        <w:rPr>
          <w:rFonts w:hint="eastAsia" w:ascii="宋体" w:hAnsi="宋体" w:eastAsia="宋体" w:cs="宋体"/>
          <w:b/>
          <w:bCs/>
          <w:color w:val="auto"/>
          <w:sz w:val="24"/>
          <w:szCs w:val="24"/>
          <w:lang w:val="en-US" w:eastAsia="zh-CN"/>
        </w:rPr>
        <w:t>2</w:t>
      </w:r>
      <w:r>
        <w:rPr>
          <w:rFonts w:hint="eastAsia" w:ascii="宋体" w:hAnsi="宋体" w:eastAsia="宋体" w:cs="宋体"/>
          <w:b/>
          <w:bCs/>
          <w:color w:val="auto"/>
          <w:sz w:val="24"/>
          <w:szCs w:val="24"/>
        </w:rPr>
        <w:t>、选题要点</w:t>
      </w:r>
    </w:p>
    <w:p>
      <w:pPr>
        <w:keepNext w:val="0"/>
        <w:keepLines w:val="0"/>
        <w:pageBreakBefore w:val="0"/>
        <w:kinsoku/>
        <w:wordWrap/>
        <w:overflowPunct/>
        <w:topLinePunct w:val="0"/>
        <w:autoSpaceDE/>
        <w:autoSpaceDN/>
        <w:bidi w:val="0"/>
        <w:spacing w:line="360" w:lineRule="auto"/>
        <w:ind w:left="0" w:leftChars="0" w:firstLine="480" w:firstLineChars="200"/>
        <w:jc w:val="both"/>
        <w:textAlignment w:val="auto"/>
        <w:rPr>
          <w:rFonts w:hint="eastAsia" w:ascii="宋体" w:hAnsi="宋体" w:eastAsia="宋体" w:cs="宋体"/>
          <w:b/>
          <w:color w:val="auto"/>
          <w:sz w:val="24"/>
          <w:szCs w:val="24"/>
        </w:rPr>
      </w:pPr>
      <w:r>
        <w:rPr>
          <w:rFonts w:hint="eastAsia" w:ascii="宋体" w:hAnsi="宋体" w:eastAsia="宋体" w:cs="宋体"/>
          <w:color w:val="auto"/>
          <w:sz w:val="24"/>
          <w:szCs w:val="24"/>
        </w:rPr>
        <w:t>课程点评式毕业论文的选题由办学单位提供。</w:t>
      </w:r>
    </w:p>
    <w:p>
      <w:pPr>
        <w:keepNext w:val="0"/>
        <w:keepLines w:val="0"/>
        <w:pageBreakBefore w:val="0"/>
        <w:kinsoku/>
        <w:wordWrap/>
        <w:overflowPunct/>
        <w:topLinePunct w:val="0"/>
        <w:autoSpaceDE/>
        <w:autoSpaceDN/>
        <w:bidi w:val="0"/>
        <w:spacing w:line="360" w:lineRule="auto"/>
        <w:ind w:left="0" w:leftChars="0" w:firstLine="482" w:firstLineChars="200"/>
        <w:jc w:val="both"/>
        <w:textAlignment w:val="auto"/>
        <w:rPr>
          <w:rFonts w:hint="eastAsia" w:ascii="宋体" w:hAnsi="宋体" w:eastAsia="宋体" w:cs="宋体"/>
          <w:b/>
          <w:bCs/>
          <w:color w:val="auto"/>
          <w:sz w:val="24"/>
          <w:szCs w:val="24"/>
        </w:rPr>
      </w:pPr>
      <w:r>
        <w:rPr>
          <w:rFonts w:hint="eastAsia" w:ascii="宋体" w:hAnsi="宋体" w:eastAsia="宋体" w:cs="宋体"/>
          <w:b/>
          <w:bCs/>
          <w:color w:val="auto"/>
          <w:sz w:val="24"/>
          <w:szCs w:val="24"/>
          <w:lang w:val="en-US" w:eastAsia="zh-CN"/>
        </w:rPr>
        <w:t>3</w:t>
      </w:r>
      <w:r>
        <w:rPr>
          <w:rFonts w:hint="eastAsia" w:ascii="宋体" w:hAnsi="宋体" w:eastAsia="宋体" w:cs="宋体"/>
          <w:b/>
          <w:bCs/>
          <w:color w:val="auto"/>
          <w:sz w:val="24"/>
          <w:szCs w:val="24"/>
        </w:rPr>
        <w:t>、写作要点</w:t>
      </w:r>
    </w:p>
    <w:p>
      <w:pPr>
        <w:keepNext w:val="0"/>
        <w:keepLines w:val="0"/>
        <w:pageBreakBefore w:val="0"/>
        <w:kinsoku/>
        <w:wordWrap/>
        <w:overflowPunct/>
        <w:topLinePunct w:val="0"/>
        <w:autoSpaceDE/>
        <w:autoSpaceDN/>
        <w:bidi w:val="0"/>
        <w:spacing w:line="360" w:lineRule="auto"/>
        <w:ind w:left="0" w:leftChars="0" w:firstLine="480" w:firstLineChars="200"/>
        <w:jc w:val="both"/>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w:t>
      </w:r>
      <w:r>
        <w:rPr>
          <w:rFonts w:hint="eastAsia" w:ascii="宋体" w:hAnsi="宋体" w:eastAsia="宋体" w:cs="宋体"/>
          <w:b w:val="0"/>
          <w:bCs w:val="0"/>
          <w:color w:val="auto"/>
          <w:sz w:val="24"/>
          <w:szCs w:val="24"/>
          <w:lang w:val="en-US" w:eastAsia="zh-CN"/>
        </w:rPr>
        <w:t>1</w:t>
      </w:r>
      <w:r>
        <w:rPr>
          <w:rFonts w:hint="eastAsia" w:ascii="宋体" w:hAnsi="宋体" w:eastAsia="宋体" w:cs="宋体"/>
          <w:b w:val="0"/>
          <w:bCs w:val="0"/>
          <w:color w:val="auto"/>
          <w:sz w:val="24"/>
          <w:szCs w:val="24"/>
        </w:rPr>
        <w:t>）主次清晰。课程点评式毕业论文一定要做到主次清晰，即要准确把握教师本堂课程教学的重点和主次，而不是对整个教学活动的流程一一赘述。尤其是重点关注，本堂课程中的专业基础知识和基本专业理论。</w:t>
      </w:r>
    </w:p>
    <w:p>
      <w:pPr>
        <w:keepNext w:val="0"/>
        <w:keepLines w:val="0"/>
        <w:pageBreakBefore w:val="0"/>
        <w:kinsoku/>
        <w:wordWrap/>
        <w:overflowPunct/>
        <w:topLinePunct w:val="0"/>
        <w:autoSpaceDE/>
        <w:autoSpaceDN/>
        <w:bidi w:val="0"/>
        <w:spacing w:line="360" w:lineRule="auto"/>
        <w:ind w:left="0" w:leftChars="0" w:firstLine="480" w:firstLineChars="200"/>
        <w:jc w:val="both"/>
        <w:textAlignment w:val="auto"/>
        <w:rPr>
          <w:rFonts w:hint="eastAsia" w:ascii="宋体" w:hAnsi="宋体" w:eastAsia="宋体" w:cs="宋体"/>
          <w:color w:val="auto"/>
          <w:sz w:val="24"/>
          <w:szCs w:val="24"/>
        </w:rPr>
      </w:pPr>
      <w:r>
        <w:rPr>
          <w:rFonts w:hint="eastAsia" w:ascii="宋体" w:hAnsi="宋体" w:eastAsia="宋体" w:cs="宋体"/>
          <w:b w:val="0"/>
          <w:bCs w:val="0"/>
          <w:color w:val="auto"/>
          <w:sz w:val="24"/>
          <w:szCs w:val="24"/>
        </w:rPr>
        <w:t>（</w:t>
      </w:r>
      <w:r>
        <w:rPr>
          <w:rFonts w:hint="eastAsia" w:ascii="宋体" w:hAnsi="宋体" w:eastAsia="宋体" w:cs="宋体"/>
          <w:b w:val="0"/>
          <w:bCs w:val="0"/>
          <w:color w:val="auto"/>
          <w:sz w:val="24"/>
          <w:szCs w:val="24"/>
          <w:lang w:val="en-US" w:eastAsia="zh-CN"/>
        </w:rPr>
        <w:t>2</w:t>
      </w:r>
      <w:r>
        <w:rPr>
          <w:rFonts w:hint="eastAsia" w:ascii="宋体" w:hAnsi="宋体" w:eastAsia="宋体" w:cs="宋体"/>
          <w:b w:val="0"/>
          <w:bCs w:val="0"/>
          <w:color w:val="auto"/>
          <w:sz w:val="24"/>
          <w:szCs w:val="24"/>
        </w:rPr>
        <w:t>）客观评论。</w:t>
      </w:r>
      <w:r>
        <w:rPr>
          <w:rFonts w:hint="eastAsia" w:ascii="宋体" w:hAnsi="宋体" w:eastAsia="宋体" w:cs="宋体"/>
          <w:color w:val="auto"/>
          <w:sz w:val="24"/>
          <w:szCs w:val="24"/>
        </w:rPr>
        <w:t>课程点评式毕业论文要对其具体的教学过程进行综合分析，客观地评价本堂课程教学。评价主要包括两个部分：（1）本堂课程教学的专业知识教学评价；（2）教师教学态度、教学方法、教学效果的客观评价。</w:t>
      </w:r>
    </w:p>
    <w:p>
      <w:pPr>
        <w:keepNext w:val="0"/>
        <w:keepLines w:val="0"/>
        <w:pageBreakBefore w:val="0"/>
        <w:kinsoku/>
        <w:wordWrap/>
        <w:overflowPunct/>
        <w:topLinePunct w:val="0"/>
        <w:autoSpaceDE/>
        <w:autoSpaceDN/>
        <w:bidi w:val="0"/>
        <w:spacing w:line="360" w:lineRule="auto"/>
        <w:ind w:left="0" w:leftChars="0" w:firstLine="480" w:firstLineChars="200"/>
        <w:jc w:val="both"/>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w:t>
      </w:r>
      <w:r>
        <w:rPr>
          <w:rFonts w:hint="eastAsia" w:ascii="宋体" w:hAnsi="宋体" w:eastAsia="宋体" w:cs="宋体"/>
          <w:b w:val="0"/>
          <w:bCs w:val="0"/>
          <w:color w:val="auto"/>
          <w:sz w:val="24"/>
          <w:szCs w:val="24"/>
          <w:lang w:val="en-US" w:eastAsia="zh-CN"/>
        </w:rPr>
        <w:t>3</w:t>
      </w:r>
      <w:r>
        <w:rPr>
          <w:rFonts w:hint="eastAsia" w:ascii="宋体" w:hAnsi="宋体" w:eastAsia="宋体" w:cs="宋体"/>
          <w:b w:val="0"/>
          <w:bCs w:val="0"/>
          <w:color w:val="auto"/>
          <w:sz w:val="24"/>
          <w:szCs w:val="24"/>
        </w:rPr>
        <w:t>）适当引申。一篇优秀的课程点评式毕业论文，不能局限于就一堂课进行点评，要在整个知识系统中去考察本堂课程教学的内容，要深入分析本次课堂教学对于学习理解本门课程的意义和价值，进而论述本次课堂教学对于本专业学习的作用和影响。</w:t>
      </w:r>
    </w:p>
    <w:p>
      <w:pPr>
        <w:keepNext w:val="0"/>
        <w:keepLines w:val="0"/>
        <w:pageBreakBefore w:val="0"/>
        <w:widowControl w:val="0"/>
        <w:numPr>
          <w:ilvl w:val="0"/>
          <w:numId w:val="0"/>
        </w:numPr>
        <w:kinsoku/>
        <w:wordWrap/>
        <w:overflowPunct/>
        <w:topLinePunct w:val="0"/>
        <w:autoSpaceDE/>
        <w:autoSpaceDN/>
        <w:bidi w:val="0"/>
        <w:spacing w:line="360" w:lineRule="auto"/>
        <w:ind w:left="0" w:leftChars="0" w:firstLine="480" w:firstLineChars="200"/>
        <w:jc w:val="both"/>
        <w:textAlignment w:val="auto"/>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rPr>
        <w:t>（</w:t>
      </w:r>
      <w:r>
        <w:rPr>
          <w:rFonts w:hint="eastAsia" w:ascii="宋体" w:hAnsi="宋体" w:eastAsia="宋体" w:cs="宋体"/>
          <w:b w:val="0"/>
          <w:bCs w:val="0"/>
          <w:color w:val="auto"/>
          <w:sz w:val="24"/>
          <w:szCs w:val="24"/>
          <w:lang w:val="en-US" w:eastAsia="zh-CN"/>
        </w:rPr>
        <w:t>4</w:t>
      </w:r>
      <w:r>
        <w:rPr>
          <w:rFonts w:hint="eastAsia" w:ascii="宋体" w:hAnsi="宋体" w:eastAsia="宋体" w:cs="宋体"/>
          <w:b w:val="0"/>
          <w:bCs w:val="0"/>
          <w:color w:val="auto"/>
          <w:sz w:val="24"/>
          <w:szCs w:val="24"/>
        </w:rPr>
        <w:t>）论述规范。课程点评式毕业论文，要求表述完整有力，文从字顺，注</w:t>
      </w:r>
      <w:r>
        <w:rPr>
          <w:rFonts w:hint="eastAsia" w:ascii="宋体" w:hAnsi="宋体" w:eastAsia="宋体" w:cs="宋体"/>
          <w:color w:val="auto"/>
          <w:sz w:val="24"/>
          <w:szCs w:val="24"/>
        </w:rPr>
        <w:t>意消除语言歧义和语序混乱、成分残缺、词语搭配不当等语病。使用学术化语言，切忌使用口语。</w:t>
      </w:r>
    </w:p>
    <w:p>
      <w:pPr>
        <w:keepNext w:val="0"/>
        <w:keepLines w:val="0"/>
        <w:pageBreakBefore w:val="0"/>
        <w:widowControl w:val="0"/>
        <w:numPr>
          <w:ilvl w:val="0"/>
          <w:numId w:val="6"/>
        </w:numPr>
        <w:kinsoku/>
        <w:wordWrap/>
        <w:overflowPunct/>
        <w:topLinePunct w:val="0"/>
        <w:autoSpaceDE/>
        <w:autoSpaceDN/>
        <w:bidi w:val="0"/>
        <w:spacing w:line="360" w:lineRule="auto"/>
        <w:ind w:left="0" w:leftChars="0" w:firstLine="482" w:firstLineChars="200"/>
        <w:jc w:val="both"/>
        <w:textAlignment w:val="auto"/>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区域专业调查式写作指南</w:t>
      </w:r>
    </w:p>
    <w:p>
      <w:pPr>
        <w:keepNext w:val="0"/>
        <w:keepLines w:val="0"/>
        <w:pageBreakBefore w:val="0"/>
        <w:kinsoku/>
        <w:wordWrap/>
        <w:overflowPunct/>
        <w:topLinePunct w:val="0"/>
        <w:autoSpaceDE/>
        <w:autoSpaceDN/>
        <w:bidi w:val="0"/>
        <w:spacing w:line="360" w:lineRule="auto"/>
        <w:ind w:left="0" w:leftChars="0" w:firstLine="482" w:firstLineChars="200"/>
        <w:jc w:val="both"/>
        <w:textAlignment w:val="auto"/>
        <w:rPr>
          <w:rFonts w:hint="eastAsia" w:ascii="宋体" w:hAnsi="宋体" w:eastAsia="宋体" w:cs="宋体"/>
          <w:b/>
          <w:bCs/>
          <w:color w:val="auto"/>
          <w:sz w:val="24"/>
          <w:szCs w:val="24"/>
        </w:rPr>
      </w:pPr>
      <w:r>
        <w:rPr>
          <w:rFonts w:hint="eastAsia" w:ascii="宋体" w:hAnsi="宋体" w:eastAsia="宋体" w:cs="宋体"/>
          <w:b/>
          <w:bCs/>
          <w:color w:val="auto"/>
          <w:sz w:val="24"/>
          <w:szCs w:val="24"/>
          <w:lang w:val="en-US" w:eastAsia="zh-CN"/>
        </w:rPr>
        <w:t>1</w:t>
      </w:r>
      <w:r>
        <w:rPr>
          <w:rFonts w:hint="eastAsia" w:ascii="宋体" w:hAnsi="宋体" w:eastAsia="宋体" w:cs="宋体"/>
          <w:b/>
          <w:bCs/>
          <w:color w:val="auto"/>
          <w:sz w:val="24"/>
          <w:szCs w:val="24"/>
        </w:rPr>
        <w:t>、类型界定</w:t>
      </w:r>
    </w:p>
    <w:p>
      <w:pPr>
        <w:keepNext w:val="0"/>
        <w:keepLines w:val="0"/>
        <w:pageBreakBefore w:val="0"/>
        <w:kinsoku/>
        <w:wordWrap/>
        <w:overflowPunct/>
        <w:topLinePunct w:val="0"/>
        <w:autoSpaceDE/>
        <w:autoSpaceDN/>
        <w:bidi w:val="0"/>
        <w:spacing w:line="360" w:lineRule="auto"/>
        <w:ind w:left="0" w:leftChars="0" w:firstLine="480" w:firstLineChars="200"/>
        <w:jc w:val="both"/>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区域专业调查是针对某一特定区域中与所学专业有关的某一情况、某一事件、某一问题进行的调查研究，其调查报告要求在进行深入细致地调查研究后，将其调查研究得来的情况真实地表述出来，以反映问题，揭示事物发展的规律，向读者提供经验教训和改进办法，乃至为有关部门提供决策依据，为科学研究和教学部门提供研究资料和社会信息的书面报告。</w:t>
      </w:r>
    </w:p>
    <w:p>
      <w:pPr>
        <w:keepNext w:val="0"/>
        <w:keepLines w:val="0"/>
        <w:pageBreakBefore w:val="0"/>
        <w:kinsoku/>
        <w:wordWrap/>
        <w:overflowPunct/>
        <w:topLinePunct w:val="0"/>
        <w:autoSpaceDE/>
        <w:autoSpaceDN/>
        <w:bidi w:val="0"/>
        <w:spacing w:line="360" w:lineRule="auto"/>
        <w:ind w:left="0" w:leftChars="0" w:firstLine="480" w:firstLineChars="200"/>
        <w:jc w:val="both"/>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区域专业调查式写作适合大部分学科，在进行实际调查和最终撰写调查报告的过程中，学生可以将其毕业论文与自己熟悉的区域结合起来，增加其区域专业调查的兴趣，有助于使学生可以更好的把握该专业的现实状况，加深对其专业现状的了解，更新专业知识，并有助于促进学生思考，提升其解决问题的能力。优秀的毕业论文（设计）可为当地经济文化建设服务，有资政和服务生活的优势。</w:t>
      </w:r>
    </w:p>
    <w:p>
      <w:pPr>
        <w:keepNext w:val="0"/>
        <w:keepLines w:val="0"/>
        <w:pageBreakBefore w:val="0"/>
        <w:kinsoku/>
        <w:wordWrap/>
        <w:overflowPunct/>
        <w:topLinePunct w:val="0"/>
        <w:autoSpaceDE/>
        <w:autoSpaceDN/>
        <w:bidi w:val="0"/>
        <w:spacing w:line="360" w:lineRule="auto"/>
        <w:ind w:left="0" w:leftChars="0" w:firstLine="482" w:firstLineChars="200"/>
        <w:jc w:val="both"/>
        <w:textAlignment w:val="auto"/>
        <w:rPr>
          <w:rFonts w:hint="eastAsia" w:ascii="宋体" w:hAnsi="宋体" w:eastAsia="宋体" w:cs="宋体"/>
          <w:b/>
          <w:bCs/>
          <w:color w:val="auto"/>
          <w:sz w:val="24"/>
          <w:szCs w:val="24"/>
        </w:rPr>
      </w:pPr>
      <w:r>
        <w:rPr>
          <w:rFonts w:hint="eastAsia" w:ascii="宋体" w:hAnsi="宋体" w:eastAsia="宋体" w:cs="宋体"/>
          <w:b/>
          <w:bCs/>
          <w:color w:val="auto"/>
          <w:sz w:val="24"/>
          <w:szCs w:val="24"/>
          <w:lang w:val="en-US" w:eastAsia="zh-CN"/>
        </w:rPr>
        <w:t>2</w:t>
      </w:r>
      <w:r>
        <w:rPr>
          <w:rFonts w:hint="eastAsia" w:ascii="宋体" w:hAnsi="宋体" w:eastAsia="宋体" w:cs="宋体"/>
          <w:b/>
          <w:bCs/>
          <w:color w:val="auto"/>
          <w:sz w:val="24"/>
          <w:szCs w:val="24"/>
        </w:rPr>
        <w:t>、选题要点</w:t>
      </w:r>
    </w:p>
    <w:p>
      <w:pPr>
        <w:keepNext w:val="0"/>
        <w:keepLines w:val="0"/>
        <w:pageBreakBefore w:val="0"/>
        <w:kinsoku/>
        <w:wordWrap/>
        <w:overflowPunct/>
        <w:topLinePunct w:val="0"/>
        <w:autoSpaceDE/>
        <w:autoSpaceDN/>
        <w:bidi w:val="0"/>
        <w:spacing w:line="360" w:lineRule="auto"/>
        <w:ind w:left="0" w:leftChars="0" w:firstLine="480" w:firstLineChars="200"/>
        <w:jc w:val="both"/>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w:t>
      </w:r>
      <w:r>
        <w:rPr>
          <w:rFonts w:hint="eastAsia" w:ascii="宋体" w:hAnsi="宋体" w:eastAsia="宋体" w:cs="宋体"/>
          <w:b w:val="0"/>
          <w:bCs w:val="0"/>
          <w:color w:val="auto"/>
          <w:sz w:val="24"/>
          <w:szCs w:val="24"/>
          <w:lang w:val="en-US" w:eastAsia="zh-CN"/>
        </w:rPr>
        <w:t>1</w:t>
      </w:r>
      <w:r>
        <w:rPr>
          <w:rFonts w:hint="eastAsia" w:ascii="宋体" w:hAnsi="宋体" w:eastAsia="宋体" w:cs="宋体"/>
          <w:b w:val="0"/>
          <w:bCs w:val="0"/>
          <w:color w:val="auto"/>
          <w:sz w:val="24"/>
          <w:szCs w:val="24"/>
        </w:rPr>
        <w:t>）现实性。区域专业调查选题要求具有现实性，即针对性现实存在的现象或问题，联系个人专业进行切实而深入的调查研究。最终形成的调查报告也要立足现实、针对现实，切忌漫谈空谈、脱离现实。</w:t>
      </w:r>
    </w:p>
    <w:p>
      <w:pPr>
        <w:keepNext w:val="0"/>
        <w:keepLines w:val="0"/>
        <w:pageBreakBefore w:val="0"/>
        <w:kinsoku/>
        <w:wordWrap/>
        <w:overflowPunct/>
        <w:topLinePunct w:val="0"/>
        <w:autoSpaceDE/>
        <w:autoSpaceDN/>
        <w:bidi w:val="0"/>
        <w:spacing w:line="360" w:lineRule="auto"/>
        <w:ind w:left="0" w:leftChars="0" w:firstLine="480" w:firstLineChars="200"/>
        <w:jc w:val="both"/>
        <w:textAlignment w:val="auto"/>
        <w:rPr>
          <w:rFonts w:hint="eastAsia" w:ascii="宋体" w:hAnsi="宋体" w:eastAsia="宋体" w:cs="宋体"/>
          <w:color w:val="auto"/>
          <w:sz w:val="24"/>
          <w:szCs w:val="24"/>
        </w:rPr>
      </w:pPr>
      <w:r>
        <w:rPr>
          <w:rFonts w:hint="eastAsia" w:ascii="宋体" w:hAnsi="宋体" w:eastAsia="宋体" w:cs="宋体"/>
          <w:b w:val="0"/>
          <w:bCs w:val="0"/>
          <w:color w:val="auto"/>
          <w:sz w:val="24"/>
          <w:szCs w:val="24"/>
        </w:rPr>
        <w:t>（</w:t>
      </w:r>
      <w:r>
        <w:rPr>
          <w:rFonts w:hint="eastAsia" w:ascii="宋体" w:hAnsi="宋体" w:eastAsia="宋体" w:cs="宋体"/>
          <w:b w:val="0"/>
          <w:bCs w:val="0"/>
          <w:color w:val="auto"/>
          <w:sz w:val="24"/>
          <w:szCs w:val="24"/>
          <w:lang w:val="en-US" w:eastAsia="zh-CN"/>
        </w:rPr>
        <w:t>2</w:t>
      </w:r>
      <w:r>
        <w:rPr>
          <w:rFonts w:hint="eastAsia" w:ascii="宋体" w:hAnsi="宋体" w:eastAsia="宋体" w:cs="宋体"/>
          <w:b w:val="0"/>
          <w:bCs w:val="0"/>
          <w:color w:val="auto"/>
          <w:sz w:val="24"/>
          <w:szCs w:val="24"/>
        </w:rPr>
        <w:t>）针对性。区域专业调查选题不宜过大，宽泛的题目不仅不容易抓住重点，难以深入，往往流于空泛及一般化，还需要较大的文字容量进行描述。过大</w:t>
      </w:r>
      <w:r>
        <w:rPr>
          <w:rFonts w:hint="eastAsia" w:ascii="宋体" w:hAnsi="宋体" w:eastAsia="宋体" w:cs="宋体"/>
          <w:color w:val="auto"/>
          <w:sz w:val="24"/>
          <w:szCs w:val="24"/>
        </w:rPr>
        <w:t>的选题必然要以大量的数据和资料予以支撑，这增加了调查时间和报告撰写的难度。有针对性的选题易于调查时间，较小的调查内容有助于突出重点，进行深入分析和探讨。</w:t>
      </w:r>
    </w:p>
    <w:p>
      <w:pPr>
        <w:keepNext w:val="0"/>
        <w:keepLines w:val="0"/>
        <w:pageBreakBefore w:val="0"/>
        <w:kinsoku/>
        <w:wordWrap/>
        <w:overflowPunct/>
        <w:topLinePunct w:val="0"/>
        <w:autoSpaceDE/>
        <w:autoSpaceDN/>
        <w:bidi w:val="0"/>
        <w:spacing w:line="360" w:lineRule="auto"/>
        <w:ind w:left="0" w:leftChars="0" w:firstLine="482" w:firstLineChars="200"/>
        <w:jc w:val="both"/>
        <w:textAlignment w:val="auto"/>
        <w:rPr>
          <w:rFonts w:hint="eastAsia" w:ascii="宋体" w:hAnsi="宋体" w:eastAsia="宋体" w:cs="宋体"/>
          <w:b/>
          <w:bCs/>
          <w:color w:val="auto"/>
          <w:sz w:val="24"/>
          <w:szCs w:val="24"/>
        </w:rPr>
      </w:pPr>
      <w:r>
        <w:rPr>
          <w:rFonts w:hint="eastAsia" w:ascii="宋体" w:hAnsi="宋体" w:eastAsia="宋体" w:cs="宋体"/>
          <w:b/>
          <w:bCs/>
          <w:color w:val="auto"/>
          <w:sz w:val="24"/>
          <w:szCs w:val="24"/>
          <w:lang w:val="en-US" w:eastAsia="zh-CN"/>
        </w:rPr>
        <w:t>3</w:t>
      </w:r>
      <w:r>
        <w:rPr>
          <w:rFonts w:hint="eastAsia" w:ascii="宋体" w:hAnsi="宋体" w:eastAsia="宋体" w:cs="宋体"/>
          <w:b/>
          <w:bCs/>
          <w:color w:val="auto"/>
          <w:sz w:val="24"/>
          <w:szCs w:val="24"/>
        </w:rPr>
        <w:t>、写作要点</w:t>
      </w:r>
    </w:p>
    <w:p>
      <w:pPr>
        <w:pStyle w:val="6"/>
        <w:keepNext w:val="0"/>
        <w:keepLines w:val="0"/>
        <w:pageBreakBefore w:val="0"/>
        <w:widowControl/>
        <w:shd w:val="clear" w:color="auto" w:fill="FFFFFF"/>
        <w:kinsoku/>
        <w:wordWrap/>
        <w:overflowPunct/>
        <w:topLinePunct w:val="0"/>
        <w:autoSpaceDE/>
        <w:autoSpaceDN/>
        <w:bidi w:val="0"/>
        <w:spacing w:line="360" w:lineRule="auto"/>
        <w:ind w:left="0" w:leftChars="0" w:firstLine="480" w:firstLineChars="200"/>
        <w:jc w:val="both"/>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w:t>
      </w:r>
      <w:r>
        <w:rPr>
          <w:rFonts w:hint="eastAsia" w:ascii="宋体" w:hAnsi="宋体" w:eastAsia="宋体" w:cs="宋体"/>
          <w:b w:val="0"/>
          <w:bCs w:val="0"/>
          <w:color w:val="auto"/>
          <w:sz w:val="24"/>
          <w:szCs w:val="24"/>
          <w:lang w:val="en-US" w:eastAsia="zh-CN"/>
        </w:rPr>
        <w:t>1</w:t>
      </w:r>
      <w:r>
        <w:rPr>
          <w:rFonts w:hint="eastAsia" w:ascii="宋体" w:hAnsi="宋体" w:eastAsia="宋体" w:cs="宋体"/>
          <w:b w:val="0"/>
          <w:bCs w:val="0"/>
          <w:color w:val="auto"/>
          <w:sz w:val="24"/>
          <w:szCs w:val="24"/>
        </w:rPr>
        <w:t>）报告写作程序。其主要程序为：确定主题—进行调查—布局和拟定提纲—取舍材料—撰写报告。</w:t>
      </w:r>
    </w:p>
    <w:p>
      <w:pPr>
        <w:keepNext w:val="0"/>
        <w:keepLines w:val="0"/>
        <w:pageBreakBefore w:val="0"/>
        <w:kinsoku/>
        <w:wordWrap/>
        <w:overflowPunct/>
        <w:topLinePunct w:val="0"/>
        <w:autoSpaceDE/>
        <w:autoSpaceDN/>
        <w:bidi w:val="0"/>
        <w:spacing w:line="360" w:lineRule="auto"/>
        <w:ind w:left="0" w:leftChars="0" w:firstLine="480" w:firstLineChars="200"/>
        <w:jc w:val="both"/>
        <w:textAlignment w:val="auto"/>
        <w:rPr>
          <w:rFonts w:hint="eastAsia" w:ascii="宋体" w:hAnsi="宋体" w:eastAsia="宋体" w:cs="宋体"/>
          <w:color w:val="auto"/>
          <w:sz w:val="24"/>
          <w:szCs w:val="24"/>
        </w:rPr>
      </w:pPr>
      <w:r>
        <w:rPr>
          <w:rFonts w:hint="eastAsia" w:ascii="宋体" w:hAnsi="宋体" w:eastAsia="宋体" w:cs="宋体"/>
          <w:b w:val="0"/>
          <w:bCs w:val="0"/>
          <w:color w:val="auto"/>
          <w:sz w:val="24"/>
          <w:szCs w:val="24"/>
        </w:rPr>
        <w:t>（</w:t>
      </w:r>
      <w:r>
        <w:rPr>
          <w:rFonts w:hint="eastAsia" w:ascii="宋体" w:hAnsi="宋体" w:eastAsia="宋体" w:cs="宋体"/>
          <w:b w:val="0"/>
          <w:bCs w:val="0"/>
          <w:color w:val="auto"/>
          <w:sz w:val="24"/>
          <w:szCs w:val="24"/>
          <w:lang w:val="en-US" w:eastAsia="zh-CN"/>
        </w:rPr>
        <w:t>2</w:t>
      </w:r>
      <w:r>
        <w:rPr>
          <w:rFonts w:hint="eastAsia" w:ascii="宋体" w:hAnsi="宋体" w:eastAsia="宋体" w:cs="宋体"/>
          <w:b w:val="0"/>
          <w:bCs w:val="0"/>
          <w:color w:val="auto"/>
          <w:sz w:val="24"/>
          <w:szCs w:val="24"/>
        </w:rPr>
        <w:t>）报告写作结构。</w:t>
      </w:r>
      <w:r>
        <w:rPr>
          <w:rFonts w:hint="eastAsia" w:ascii="宋体" w:hAnsi="宋体" w:eastAsia="宋体" w:cs="宋体"/>
          <w:color w:val="auto"/>
          <w:sz w:val="24"/>
          <w:szCs w:val="24"/>
        </w:rPr>
        <w:t>一般的调查报告包括标题、前言、正文、结尾四个部分。</w:t>
      </w:r>
    </w:p>
    <w:p>
      <w:pPr>
        <w:keepNext w:val="0"/>
        <w:keepLines w:val="0"/>
        <w:pageBreakBefore w:val="0"/>
        <w:kinsoku/>
        <w:wordWrap/>
        <w:overflowPunct/>
        <w:topLinePunct w:val="0"/>
        <w:autoSpaceDE/>
        <w:autoSpaceDN/>
        <w:bidi w:val="0"/>
        <w:spacing w:line="360" w:lineRule="auto"/>
        <w:ind w:left="0" w:leftChars="0" w:firstLine="480" w:firstLineChars="200"/>
        <w:jc w:val="both"/>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前言旨在简洁明了地介绍相关调查情况，或提出全文的引子，为正文写作做好铺垫。常见的前言有:</w:t>
      </w:r>
    </w:p>
    <w:p>
      <w:pPr>
        <w:keepNext w:val="0"/>
        <w:keepLines w:val="0"/>
        <w:pageBreakBefore w:val="0"/>
        <w:kinsoku/>
        <w:wordWrap/>
        <w:overflowPunct/>
        <w:topLinePunct w:val="0"/>
        <w:autoSpaceDE/>
        <w:autoSpaceDN/>
        <w:bidi w:val="0"/>
        <w:spacing w:line="360" w:lineRule="auto"/>
        <w:ind w:left="0" w:leftChars="0" w:firstLine="480" w:firstLineChars="200"/>
        <w:jc w:val="both"/>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 简介式前言。对调查课题的背景、对象、时间、地点、方法、经过等作简明的介绍；</w:t>
      </w:r>
    </w:p>
    <w:p>
      <w:pPr>
        <w:keepNext w:val="0"/>
        <w:keepLines w:val="0"/>
        <w:pageBreakBefore w:val="0"/>
        <w:kinsoku/>
        <w:wordWrap/>
        <w:overflowPunct/>
        <w:topLinePunct w:val="0"/>
        <w:autoSpaceDE/>
        <w:autoSpaceDN/>
        <w:bidi w:val="0"/>
        <w:spacing w:line="360" w:lineRule="auto"/>
        <w:ind w:left="0" w:leftChars="0" w:firstLine="480" w:firstLineChars="200"/>
        <w:jc w:val="both"/>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概括式前言。对调查报告的内容（包括课题、对象、调查内容、调查结果和分析的结论等）作概括的说明； </w:t>
      </w:r>
    </w:p>
    <w:p>
      <w:pPr>
        <w:keepNext w:val="0"/>
        <w:keepLines w:val="0"/>
        <w:pageBreakBefore w:val="0"/>
        <w:kinsoku/>
        <w:wordWrap/>
        <w:overflowPunct/>
        <w:topLinePunct w:val="0"/>
        <w:autoSpaceDE/>
        <w:autoSpaceDN/>
        <w:bidi w:val="0"/>
        <w:spacing w:line="360" w:lineRule="auto"/>
        <w:ind w:left="0" w:leftChars="0" w:firstLine="480" w:firstLineChars="200"/>
        <w:jc w:val="both"/>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交代式前言。即对课题产生的由来作简明的介绍和说明。</w:t>
      </w:r>
    </w:p>
    <w:p>
      <w:pPr>
        <w:keepNext w:val="0"/>
        <w:keepLines w:val="0"/>
        <w:pageBreakBefore w:val="0"/>
        <w:kinsoku/>
        <w:wordWrap/>
        <w:overflowPunct/>
        <w:topLinePunct w:val="0"/>
        <w:autoSpaceDE/>
        <w:autoSpaceDN/>
        <w:bidi w:val="0"/>
        <w:spacing w:line="360" w:lineRule="auto"/>
        <w:ind w:left="0" w:leftChars="0" w:firstLine="480" w:firstLineChars="200"/>
        <w:jc w:val="both"/>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正文是调查报告的主体。旨在对调查得来的事实和有关材料进行分析、议论，并对调查结果进行说明。正文的结构有不同的框架：</w:t>
      </w:r>
    </w:p>
    <w:p>
      <w:pPr>
        <w:keepNext w:val="0"/>
        <w:keepLines w:val="0"/>
        <w:pageBreakBefore w:val="0"/>
        <w:kinsoku/>
        <w:wordWrap/>
        <w:overflowPunct/>
        <w:topLinePunct w:val="0"/>
        <w:autoSpaceDE/>
        <w:autoSpaceDN/>
        <w:bidi w:val="0"/>
        <w:spacing w:line="360" w:lineRule="auto"/>
        <w:ind w:left="0" w:leftChars="0" w:firstLine="480" w:firstLineChars="200"/>
        <w:jc w:val="both"/>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根据逻辑关系安排材料的框架有：纵式结构、横式结构、纵横式结构。这三种结构,以纵横式结构常为人们采用。 </w:t>
      </w:r>
    </w:p>
    <w:p>
      <w:pPr>
        <w:keepNext w:val="0"/>
        <w:keepLines w:val="0"/>
        <w:pageBreakBefore w:val="0"/>
        <w:kinsoku/>
        <w:wordWrap/>
        <w:overflowPunct/>
        <w:topLinePunct w:val="0"/>
        <w:autoSpaceDE/>
        <w:autoSpaceDN/>
        <w:bidi w:val="0"/>
        <w:spacing w:line="360" w:lineRule="auto"/>
        <w:ind w:left="0" w:leftChars="0" w:firstLine="480" w:firstLineChars="200"/>
        <w:jc w:val="both"/>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按照内容表达的层次组成的框架有：“情况—成果—问题—建议”式结构，多用于反映基本情况的调查报告；“成果—具体做法—经验”式结构，多用于介绍经验的调查报告；“问题—原因—意见或建议”式结构，多用于揭露问题的调查报告；“事件过程—事件性质结论—处理意见”式结构，多用于揭示案件是非的调查报告。</w:t>
      </w:r>
    </w:p>
    <w:p>
      <w:pPr>
        <w:keepNext w:val="0"/>
        <w:keepLines w:val="0"/>
        <w:pageBreakBefore w:val="0"/>
        <w:kinsoku/>
        <w:wordWrap/>
        <w:overflowPunct/>
        <w:topLinePunct w:val="0"/>
        <w:autoSpaceDE/>
        <w:autoSpaceDN/>
        <w:bidi w:val="0"/>
        <w:spacing w:line="360" w:lineRule="auto"/>
        <w:ind w:left="0" w:leftChars="0" w:firstLine="480" w:firstLineChars="200"/>
        <w:jc w:val="both"/>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结尾的内容大多是调查者对问题的看法和建议，这是分析问题和解决问题的必然结果。调查报告的结尾方式主要有补充式、深化式、建议式、激发式等。</w:t>
      </w:r>
    </w:p>
    <w:p>
      <w:pPr>
        <w:keepNext w:val="0"/>
        <w:keepLines w:val="0"/>
        <w:pageBreakBefore w:val="0"/>
        <w:widowControl w:val="0"/>
        <w:numPr>
          <w:ilvl w:val="0"/>
          <w:numId w:val="0"/>
        </w:numPr>
        <w:kinsoku/>
        <w:wordWrap/>
        <w:overflowPunct/>
        <w:topLinePunct w:val="0"/>
        <w:autoSpaceDE/>
        <w:autoSpaceDN/>
        <w:bidi w:val="0"/>
        <w:spacing w:line="360" w:lineRule="auto"/>
        <w:ind w:left="0" w:leftChars="0" w:firstLine="480" w:firstLineChars="200"/>
        <w:jc w:val="both"/>
        <w:textAlignment w:val="auto"/>
        <w:rPr>
          <w:rFonts w:hint="eastAsia" w:ascii="宋体" w:hAnsi="宋体" w:eastAsia="宋体" w:cs="宋体"/>
          <w:b w:val="0"/>
          <w:bCs w:val="0"/>
          <w:color w:val="auto"/>
          <w:sz w:val="24"/>
          <w:szCs w:val="24"/>
          <w:lang w:val="en-US" w:eastAsia="zh-CN"/>
        </w:rPr>
      </w:pPr>
    </w:p>
    <w:p>
      <w:pPr>
        <w:keepNext w:val="0"/>
        <w:keepLines w:val="0"/>
        <w:pageBreakBefore w:val="0"/>
        <w:widowControl w:val="0"/>
        <w:numPr>
          <w:ilvl w:val="0"/>
          <w:numId w:val="6"/>
        </w:numPr>
        <w:kinsoku/>
        <w:wordWrap/>
        <w:overflowPunct/>
        <w:topLinePunct w:val="0"/>
        <w:autoSpaceDE/>
        <w:autoSpaceDN/>
        <w:bidi w:val="0"/>
        <w:spacing w:line="360" w:lineRule="auto"/>
        <w:ind w:left="0" w:leftChars="0" w:firstLine="482" w:firstLineChars="200"/>
        <w:jc w:val="both"/>
        <w:textAlignment w:val="auto"/>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时事评述式写作指南</w:t>
      </w:r>
    </w:p>
    <w:p>
      <w:pPr>
        <w:keepNext w:val="0"/>
        <w:keepLines w:val="0"/>
        <w:pageBreakBefore w:val="0"/>
        <w:kinsoku/>
        <w:wordWrap/>
        <w:overflowPunct/>
        <w:topLinePunct w:val="0"/>
        <w:autoSpaceDE/>
        <w:autoSpaceDN/>
        <w:bidi w:val="0"/>
        <w:spacing w:line="360" w:lineRule="auto"/>
        <w:ind w:left="0" w:leftChars="0" w:firstLine="482" w:firstLineChars="200"/>
        <w:jc w:val="both"/>
        <w:textAlignment w:val="auto"/>
        <w:rPr>
          <w:rFonts w:hint="eastAsia" w:ascii="宋体" w:hAnsi="宋体" w:eastAsia="宋体" w:cs="宋体"/>
          <w:b/>
          <w:bCs/>
          <w:color w:val="auto"/>
          <w:sz w:val="24"/>
          <w:szCs w:val="24"/>
        </w:rPr>
      </w:pPr>
      <w:r>
        <w:rPr>
          <w:rFonts w:hint="eastAsia" w:ascii="宋体" w:hAnsi="宋体" w:eastAsia="宋体" w:cs="宋体"/>
          <w:b/>
          <w:bCs/>
          <w:color w:val="auto"/>
          <w:sz w:val="24"/>
          <w:szCs w:val="24"/>
          <w:lang w:val="en-US" w:eastAsia="zh-CN"/>
        </w:rPr>
        <w:t>1</w:t>
      </w:r>
      <w:r>
        <w:rPr>
          <w:rFonts w:hint="eastAsia" w:ascii="宋体" w:hAnsi="宋体" w:eastAsia="宋体" w:cs="宋体"/>
          <w:b/>
          <w:bCs/>
          <w:color w:val="auto"/>
          <w:sz w:val="24"/>
          <w:szCs w:val="24"/>
        </w:rPr>
        <w:t>、类型界定</w:t>
      </w:r>
    </w:p>
    <w:p>
      <w:pPr>
        <w:keepNext w:val="0"/>
        <w:keepLines w:val="0"/>
        <w:pageBreakBefore w:val="0"/>
        <w:kinsoku/>
        <w:wordWrap/>
        <w:overflowPunct/>
        <w:topLinePunct w:val="0"/>
        <w:autoSpaceDE/>
        <w:autoSpaceDN/>
        <w:bidi w:val="0"/>
        <w:spacing w:line="360" w:lineRule="auto"/>
        <w:ind w:left="0" w:leftChars="0" w:firstLine="480" w:firstLineChars="200"/>
        <w:jc w:val="both"/>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时事评述是针对现实生活中的重要问题发表意见、阐述观点、表明态度，其具体类型有:</w:t>
      </w:r>
    </w:p>
    <w:p>
      <w:pPr>
        <w:keepNext w:val="0"/>
        <w:keepLines w:val="0"/>
        <w:pageBreakBefore w:val="0"/>
        <w:kinsoku/>
        <w:wordWrap/>
        <w:overflowPunct/>
        <w:topLinePunct w:val="0"/>
        <w:autoSpaceDE/>
        <w:autoSpaceDN/>
        <w:bidi w:val="0"/>
        <w:spacing w:line="360" w:lineRule="auto"/>
        <w:ind w:left="0" w:leftChars="0" w:firstLine="480" w:firstLineChars="200"/>
        <w:jc w:val="both"/>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w:t>
      </w:r>
      <w:r>
        <w:rPr>
          <w:rFonts w:hint="eastAsia" w:ascii="宋体" w:hAnsi="宋体" w:eastAsia="宋体" w:cs="宋体"/>
          <w:color w:val="auto"/>
          <w:sz w:val="24"/>
          <w:szCs w:val="24"/>
          <w:lang w:val="en-US" w:eastAsia="zh-CN"/>
        </w:rPr>
        <w:t>1</w:t>
      </w:r>
      <w:r>
        <w:rPr>
          <w:rFonts w:hint="eastAsia" w:ascii="宋体" w:hAnsi="宋体" w:eastAsia="宋体" w:cs="宋体"/>
          <w:color w:val="auto"/>
          <w:sz w:val="24"/>
          <w:szCs w:val="24"/>
        </w:rPr>
        <w:t>)时事评论:既可对单一时事作一个分析与评论,也可对若干时事作一个概括性评论。</w:t>
      </w:r>
    </w:p>
    <w:p>
      <w:pPr>
        <w:keepNext w:val="0"/>
        <w:keepLines w:val="0"/>
        <w:pageBreakBefore w:val="0"/>
        <w:kinsoku/>
        <w:wordWrap/>
        <w:overflowPunct/>
        <w:topLinePunct w:val="0"/>
        <w:autoSpaceDE/>
        <w:autoSpaceDN/>
        <w:bidi w:val="0"/>
        <w:spacing w:line="360" w:lineRule="auto"/>
        <w:ind w:left="0" w:leftChars="0" w:firstLine="480" w:firstLineChars="200"/>
        <w:jc w:val="both"/>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w:t>
      </w:r>
      <w:r>
        <w:rPr>
          <w:rFonts w:hint="eastAsia" w:ascii="宋体" w:hAnsi="宋体" w:eastAsia="宋体" w:cs="宋体"/>
          <w:color w:val="auto"/>
          <w:sz w:val="24"/>
          <w:szCs w:val="24"/>
          <w:lang w:val="en-US" w:eastAsia="zh-CN"/>
        </w:rPr>
        <w:t>2</w:t>
      </w:r>
      <w:r>
        <w:rPr>
          <w:rFonts w:hint="eastAsia" w:ascii="宋体" w:hAnsi="宋体" w:eastAsia="宋体" w:cs="宋体"/>
          <w:color w:val="auto"/>
          <w:sz w:val="24"/>
          <w:szCs w:val="24"/>
        </w:rPr>
        <w:t>)时事综述:即将一定时期内发生在一定范围中的若干时事,综合起来加以评论。综合概括程度高,时空跨度大,可作纵向和横向的比较综合。</w:t>
      </w:r>
    </w:p>
    <w:p>
      <w:pPr>
        <w:keepNext w:val="0"/>
        <w:keepLines w:val="0"/>
        <w:pageBreakBefore w:val="0"/>
        <w:kinsoku/>
        <w:wordWrap/>
        <w:overflowPunct/>
        <w:topLinePunct w:val="0"/>
        <w:autoSpaceDE/>
        <w:autoSpaceDN/>
        <w:bidi w:val="0"/>
        <w:spacing w:line="360" w:lineRule="auto"/>
        <w:ind w:left="0" w:leftChars="0" w:firstLine="480" w:firstLineChars="200"/>
        <w:jc w:val="both"/>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w:t>
      </w:r>
      <w:r>
        <w:rPr>
          <w:rFonts w:hint="eastAsia" w:ascii="宋体" w:hAnsi="宋体" w:eastAsia="宋体" w:cs="宋体"/>
          <w:color w:val="auto"/>
          <w:sz w:val="24"/>
          <w:szCs w:val="24"/>
          <w:lang w:val="en-US" w:eastAsia="zh-CN"/>
        </w:rPr>
        <w:t>3</w:t>
      </w:r>
      <w:r>
        <w:rPr>
          <w:rFonts w:hint="eastAsia" w:ascii="宋体" w:hAnsi="宋体" w:eastAsia="宋体" w:cs="宋体"/>
          <w:color w:val="auto"/>
          <w:sz w:val="24"/>
          <w:szCs w:val="24"/>
        </w:rPr>
        <w:t>)时事瞭望或展望:在对已发生的时事作综合分析,从而提在提炼出的动向和信息的基础上,展望未来,预示可能发生的事实。</w:t>
      </w:r>
    </w:p>
    <w:p>
      <w:pPr>
        <w:keepNext w:val="0"/>
        <w:keepLines w:val="0"/>
        <w:pageBreakBefore w:val="0"/>
        <w:kinsoku/>
        <w:wordWrap/>
        <w:overflowPunct/>
        <w:topLinePunct w:val="0"/>
        <w:autoSpaceDE/>
        <w:autoSpaceDN/>
        <w:bidi w:val="0"/>
        <w:spacing w:line="360" w:lineRule="auto"/>
        <w:ind w:left="0" w:leftChars="0" w:firstLine="480" w:firstLineChars="200"/>
        <w:jc w:val="both"/>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w:t>
      </w:r>
      <w:r>
        <w:rPr>
          <w:rFonts w:hint="eastAsia" w:ascii="宋体" w:hAnsi="宋体" w:eastAsia="宋体" w:cs="宋体"/>
          <w:color w:val="auto"/>
          <w:sz w:val="24"/>
          <w:szCs w:val="24"/>
          <w:lang w:val="en-US" w:eastAsia="zh-CN"/>
        </w:rPr>
        <w:t>4</w:t>
      </w:r>
      <w:r>
        <w:rPr>
          <w:rFonts w:hint="eastAsia" w:ascii="宋体" w:hAnsi="宋体" w:eastAsia="宋体" w:cs="宋体"/>
          <w:color w:val="auto"/>
          <w:sz w:val="24"/>
          <w:szCs w:val="24"/>
        </w:rPr>
        <w:t>)时事解说:当一则消息中,涉及读者比较陌生而又比较重要的人、事、地域,而该消息又不可能提供详尽说明时,可配以“解说”,以便供给读者详尽的说明。</w:t>
      </w:r>
    </w:p>
    <w:p>
      <w:pPr>
        <w:keepNext w:val="0"/>
        <w:keepLines w:val="0"/>
        <w:pageBreakBefore w:val="0"/>
        <w:kinsoku/>
        <w:wordWrap/>
        <w:overflowPunct/>
        <w:topLinePunct w:val="0"/>
        <w:autoSpaceDE/>
        <w:autoSpaceDN/>
        <w:bidi w:val="0"/>
        <w:spacing w:line="360" w:lineRule="auto"/>
        <w:ind w:left="0" w:leftChars="0" w:firstLine="480" w:firstLineChars="200"/>
        <w:jc w:val="both"/>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w:t>
      </w:r>
      <w:r>
        <w:rPr>
          <w:rFonts w:hint="eastAsia" w:ascii="宋体" w:hAnsi="宋体" w:eastAsia="宋体" w:cs="宋体"/>
          <w:color w:val="auto"/>
          <w:sz w:val="24"/>
          <w:szCs w:val="24"/>
          <w:lang w:val="en-US" w:eastAsia="zh-CN"/>
        </w:rPr>
        <w:t>5</w:t>
      </w:r>
      <w:r>
        <w:rPr>
          <w:rFonts w:hint="eastAsia" w:ascii="宋体" w:hAnsi="宋体" w:eastAsia="宋体" w:cs="宋体"/>
          <w:color w:val="auto"/>
          <w:sz w:val="24"/>
          <w:szCs w:val="24"/>
        </w:rPr>
        <w:t>)时事举要或大事记:在一定时间范围内,挑选已发生的最重要的新闻、报道,集中排列出来,使读者对某一阶段的大事有一个详尽的、纵深的了解。</w:t>
      </w:r>
    </w:p>
    <w:p>
      <w:pPr>
        <w:keepNext w:val="0"/>
        <w:keepLines w:val="0"/>
        <w:pageBreakBefore w:val="0"/>
        <w:kinsoku/>
        <w:wordWrap/>
        <w:overflowPunct/>
        <w:topLinePunct w:val="0"/>
        <w:autoSpaceDE/>
        <w:autoSpaceDN/>
        <w:bidi w:val="0"/>
        <w:spacing w:line="360" w:lineRule="auto"/>
        <w:ind w:left="0" w:leftChars="0" w:firstLine="480" w:firstLineChars="200"/>
        <w:jc w:val="both"/>
        <w:textAlignment w:val="auto"/>
        <w:rPr>
          <w:rFonts w:hint="eastAsia" w:ascii="宋体" w:hAnsi="宋体" w:eastAsia="宋体" w:cs="宋体"/>
          <w:color w:val="auto"/>
          <w:sz w:val="24"/>
          <w:szCs w:val="24"/>
        </w:rPr>
      </w:pPr>
      <w:r>
        <w:rPr>
          <w:rFonts w:hint="eastAsia" w:ascii="宋体" w:hAnsi="宋体" w:eastAsia="宋体" w:cs="宋体"/>
          <w:b w:val="0"/>
          <w:bCs/>
          <w:color w:val="auto"/>
          <w:sz w:val="24"/>
          <w:szCs w:val="24"/>
        </w:rPr>
        <w:t>时事评述写作适宜于非实操性的众多学科，有</w:t>
      </w:r>
      <w:r>
        <w:rPr>
          <w:rFonts w:hint="eastAsia" w:ascii="宋体" w:hAnsi="宋体" w:eastAsia="宋体" w:cs="宋体"/>
          <w:color w:val="auto"/>
          <w:sz w:val="24"/>
          <w:szCs w:val="24"/>
        </w:rPr>
        <w:t>助于帮助学生提高其关注本学科的时事的能力，保持与时俱进；有助于提高学生的专业分析能力和时事敏感性；有助于潜在提升学生的社会责任感；有助于使学生切实认识到本专业在社会生活中的巨大价值和重要意义。</w:t>
      </w:r>
    </w:p>
    <w:p>
      <w:pPr>
        <w:keepNext w:val="0"/>
        <w:keepLines w:val="0"/>
        <w:pageBreakBefore w:val="0"/>
        <w:kinsoku/>
        <w:wordWrap/>
        <w:overflowPunct/>
        <w:topLinePunct w:val="0"/>
        <w:autoSpaceDE/>
        <w:autoSpaceDN/>
        <w:bidi w:val="0"/>
        <w:spacing w:line="360" w:lineRule="auto"/>
        <w:ind w:left="0" w:leftChars="0" w:firstLine="482" w:firstLineChars="200"/>
        <w:jc w:val="both"/>
        <w:textAlignment w:val="auto"/>
        <w:rPr>
          <w:rFonts w:hint="eastAsia" w:ascii="宋体" w:hAnsi="宋体" w:eastAsia="宋体" w:cs="宋体"/>
          <w:b/>
          <w:bCs/>
          <w:color w:val="auto"/>
          <w:sz w:val="24"/>
          <w:szCs w:val="24"/>
        </w:rPr>
      </w:pPr>
      <w:r>
        <w:rPr>
          <w:rFonts w:hint="eastAsia" w:ascii="宋体" w:hAnsi="宋体" w:eastAsia="宋体" w:cs="宋体"/>
          <w:b/>
          <w:bCs/>
          <w:color w:val="auto"/>
          <w:sz w:val="24"/>
          <w:szCs w:val="24"/>
          <w:lang w:val="en-US" w:eastAsia="zh-CN"/>
        </w:rPr>
        <w:t>2</w:t>
      </w:r>
      <w:r>
        <w:rPr>
          <w:rFonts w:hint="eastAsia" w:ascii="宋体" w:hAnsi="宋体" w:eastAsia="宋体" w:cs="宋体"/>
          <w:b/>
          <w:bCs/>
          <w:color w:val="auto"/>
          <w:sz w:val="24"/>
          <w:szCs w:val="24"/>
        </w:rPr>
        <w:t>、选题要点</w:t>
      </w:r>
    </w:p>
    <w:p>
      <w:pPr>
        <w:keepNext w:val="0"/>
        <w:keepLines w:val="0"/>
        <w:pageBreakBefore w:val="0"/>
        <w:kinsoku/>
        <w:wordWrap/>
        <w:overflowPunct/>
        <w:topLinePunct w:val="0"/>
        <w:autoSpaceDE/>
        <w:autoSpaceDN/>
        <w:bidi w:val="0"/>
        <w:spacing w:line="360" w:lineRule="auto"/>
        <w:ind w:left="0" w:leftChars="0" w:firstLine="480" w:firstLineChars="200"/>
        <w:jc w:val="both"/>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时事评述式毕业论文的选题，由办学单位提供的，学生可根据自己的专业和自己的喜好，选取其中一个或几个事件进行评述。</w:t>
      </w:r>
    </w:p>
    <w:p>
      <w:pPr>
        <w:keepNext w:val="0"/>
        <w:keepLines w:val="0"/>
        <w:pageBreakBefore w:val="0"/>
        <w:kinsoku/>
        <w:wordWrap/>
        <w:overflowPunct/>
        <w:topLinePunct w:val="0"/>
        <w:autoSpaceDE/>
        <w:autoSpaceDN/>
        <w:bidi w:val="0"/>
        <w:spacing w:line="360" w:lineRule="auto"/>
        <w:ind w:left="0" w:leftChars="0" w:firstLine="482" w:firstLineChars="200"/>
        <w:jc w:val="both"/>
        <w:textAlignment w:val="auto"/>
        <w:rPr>
          <w:rFonts w:hint="eastAsia" w:ascii="宋体" w:hAnsi="宋体" w:eastAsia="宋体" w:cs="宋体"/>
          <w:b/>
          <w:bCs/>
          <w:color w:val="auto"/>
          <w:sz w:val="24"/>
          <w:szCs w:val="24"/>
        </w:rPr>
      </w:pPr>
      <w:r>
        <w:rPr>
          <w:rFonts w:hint="eastAsia" w:ascii="宋体" w:hAnsi="宋体" w:eastAsia="宋体" w:cs="宋体"/>
          <w:b/>
          <w:bCs/>
          <w:color w:val="auto"/>
          <w:sz w:val="24"/>
          <w:szCs w:val="24"/>
          <w:lang w:val="en-US" w:eastAsia="zh-CN"/>
        </w:rPr>
        <w:t>3</w:t>
      </w:r>
      <w:r>
        <w:rPr>
          <w:rFonts w:hint="eastAsia" w:ascii="宋体" w:hAnsi="宋体" w:eastAsia="宋体" w:cs="宋体"/>
          <w:b/>
          <w:bCs/>
          <w:color w:val="auto"/>
          <w:sz w:val="24"/>
          <w:szCs w:val="24"/>
        </w:rPr>
        <w:t>、写作要点</w:t>
      </w:r>
    </w:p>
    <w:p>
      <w:pPr>
        <w:keepNext w:val="0"/>
        <w:keepLines w:val="0"/>
        <w:pageBreakBefore w:val="0"/>
        <w:kinsoku/>
        <w:wordWrap/>
        <w:overflowPunct/>
        <w:topLinePunct w:val="0"/>
        <w:autoSpaceDE/>
        <w:autoSpaceDN/>
        <w:bidi w:val="0"/>
        <w:spacing w:line="360" w:lineRule="auto"/>
        <w:ind w:left="0" w:leftChars="0" w:firstLine="480" w:firstLineChars="200"/>
        <w:jc w:val="both"/>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w:t>
      </w:r>
      <w:r>
        <w:rPr>
          <w:rFonts w:hint="eastAsia" w:ascii="宋体" w:hAnsi="宋体" w:eastAsia="宋体" w:cs="宋体"/>
          <w:b w:val="0"/>
          <w:bCs w:val="0"/>
          <w:color w:val="auto"/>
          <w:sz w:val="24"/>
          <w:szCs w:val="24"/>
          <w:lang w:val="en-US" w:eastAsia="zh-CN"/>
        </w:rPr>
        <w:t>1</w:t>
      </w:r>
      <w:r>
        <w:rPr>
          <w:rFonts w:hint="eastAsia" w:ascii="宋体" w:hAnsi="宋体" w:eastAsia="宋体" w:cs="宋体"/>
          <w:b w:val="0"/>
          <w:bCs w:val="0"/>
          <w:color w:val="auto"/>
          <w:sz w:val="24"/>
          <w:szCs w:val="24"/>
        </w:rPr>
        <w:t>）时事选择：要求具有时效性和典型性。时事是评述的依据，是用来阐明论点的事实和有关材料。在进行时事选择时，尤其应当注意其时效性和典型性，即在注重时事的“新鲜”和“价值”的同时，也应要求其能的体现出生活中某些普遍意义。用具有时效性和典型性的时事，反映社会现实，展现更大的社会、思想容量和更强的感染力。</w:t>
      </w:r>
    </w:p>
    <w:p>
      <w:pPr>
        <w:keepNext w:val="0"/>
        <w:keepLines w:val="0"/>
        <w:pageBreakBefore w:val="0"/>
        <w:kinsoku/>
        <w:wordWrap/>
        <w:overflowPunct/>
        <w:topLinePunct w:val="0"/>
        <w:autoSpaceDE/>
        <w:autoSpaceDN/>
        <w:bidi w:val="0"/>
        <w:spacing w:line="360" w:lineRule="auto"/>
        <w:ind w:left="0" w:leftChars="0" w:firstLine="480" w:firstLineChars="200"/>
        <w:jc w:val="both"/>
        <w:textAlignment w:val="auto"/>
        <w:rPr>
          <w:rFonts w:hint="eastAsia" w:ascii="宋体" w:hAnsi="宋体" w:eastAsia="宋体" w:cs="宋体"/>
          <w:color w:val="auto"/>
          <w:sz w:val="24"/>
          <w:szCs w:val="24"/>
        </w:rPr>
      </w:pPr>
      <w:r>
        <w:rPr>
          <w:rFonts w:hint="eastAsia" w:ascii="宋体" w:hAnsi="宋体" w:eastAsia="宋体" w:cs="宋体"/>
          <w:b w:val="0"/>
          <w:bCs w:val="0"/>
          <w:color w:val="auto"/>
          <w:sz w:val="24"/>
          <w:szCs w:val="24"/>
        </w:rPr>
        <w:t>（</w:t>
      </w:r>
      <w:r>
        <w:rPr>
          <w:rFonts w:hint="eastAsia" w:ascii="宋体" w:hAnsi="宋体" w:eastAsia="宋体" w:cs="宋体"/>
          <w:b w:val="0"/>
          <w:bCs w:val="0"/>
          <w:color w:val="auto"/>
          <w:sz w:val="24"/>
          <w:szCs w:val="24"/>
          <w:lang w:val="en-US" w:eastAsia="zh-CN"/>
        </w:rPr>
        <w:t>2</w:t>
      </w:r>
      <w:r>
        <w:rPr>
          <w:rFonts w:hint="eastAsia" w:ascii="宋体" w:hAnsi="宋体" w:eastAsia="宋体" w:cs="宋体"/>
          <w:b w:val="0"/>
          <w:bCs w:val="0"/>
          <w:color w:val="auto"/>
          <w:sz w:val="24"/>
          <w:szCs w:val="24"/>
        </w:rPr>
        <w:t>）评述内容：要求具有针对性。所谓针对性，是指在评述的过程中，要</w:t>
      </w:r>
      <w:r>
        <w:rPr>
          <w:rFonts w:hint="eastAsia" w:ascii="宋体" w:hAnsi="宋体" w:eastAsia="宋体" w:cs="宋体"/>
          <w:color w:val="auto"/>
          <w:sz w:val="24"/>
          <w:szCs w:val="24"/>
        </w:rPr>
        <w:t>紧密联系自己的专业知识和基本理论来进行评述，而不是散漫地、随意地评述。评述内容要有依据，不可重复使用套话老话，评述内容具有一定的专业性和学术性。</w:t>
      </w:r>
    </w:p>
    <w:p>
      <w:pPr>
        <w:keepNext w:val="0"/>
        <w:keepLines w:val="0"/>
        <w:pageBreakBefore w:val="0"/>
        <w:kinsoku/>
        <w:wordWrap/>
        <w:overflowPunct/>
        <w:topLinePunct w:val="0"/>
        <w:autoSpaceDE/>
        <w:autoSpaceDN/>
        <w:bidi w:val="0"/>
        <w:spacing w:line="360" w:lineRule="auto"/>
        <w:ind w:left="0" w:leftChars="0" w:firstLine="480" w:firstLineChars="200"/>
        <w:jc w:val="both"/>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如2017年8月8日晚21:19分在四川省阿坝州九寨沟县发生里氏7.0级地震。该事件可与众多专业联系起来，如新闻专业、文学专业、历史专业、地理专业、社会学专业、心理学专业、建筑学专业、法学专业、化学专业、通讯专业、旅游专业等。脱离撰写者的专业来评述，是很难撰写出高质量的时事评述式的毕业论文的。</w:t>
      </w:r>
    </w:p>
    <w:p>
      <w:pPr>
        <w:keepNext w:val="0"/>
        <w:keepLines w:val="0"/>
        <w:pageBreakBefore w:val="0"/>
        <w:kinsoku/>
        <w:wordWrap/>
        <w:overflowPunct/>
        <w:topLinePunct w:val="0"/>
        <w:autoSpaceDE/>
        <w:autoSpaceDN/>
        <w:bidi w:val="0"/>
        <w:spacing w:line="360" w:lineRule="auto"/>
        <w:ind w:left="0" w:leftChars="0" w:firstLine="480" w:firstLineChars="200"/>
        <w:jc w:val="both"/>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再如，2018年发生的中美贸易战，和朝鲜半岛形势变化，都具有强烈的戏剧性，学生可选择某个时间段，对相关新闻进行评论。这类选题紧扣时代脉博，能够反应学生的学术眼光和新闻敏感度，老师应当鼓励。</w:t>
      </w:r>
    </w:p>
    <w:p>
      <w:pPr>
        <w:keepNext w:val="0"/>
        <w:keepLines w:val="0"/>
        <w:pageBreakBefore w:val="0"/>
        <w:widowControl w:val="0"/>
        <w:numPr>
          <w:ilvl w:val="0"/>
          <w:numId w:val="0"/>
        </w:numPr>
        <w:kinsoku/>
        <w:wordWrap/>
        <w:overflowPunct/>
        <w:topLinePunct w:val="0"/>
        <w:autoSpaceDE/>
        <w:autoSpaceDN/>
        <w:bidi w:val="0"/>
        <w:spacing w:line="360" w:lineRule="auto"/>
        <w:ind w:left="0" w:leftChars="0" w:firstLine="480" w:firstLineChars="200"/>
        <w:jc w:val="both"/>
        <w:textAlignment w:val="auto"/>
        <w:rPr>
          <w:rFonts w:hint="eastAsia" w:ascii="宋体" w:hAnsi="宋体" w:eastAsia="宋体" w:cs="宋体"/>
          <w:b w:val="0"/>
          <w:bCs w:val="0"/>
          <w:color w:val="auto"/>
          <w:sz w:val="24"/>
          <w:szCs w:val="24"/>
          <w:lang w:val="en-US" w:eastAsia="zh-CN"/>
        </w:rPr>
      </w:pPr>
    </w:p>
    <w:p>
      <w:pPr>
        <w:keepNext w:val="0"/>
        <w:keepLines w:val="0"/>
        <w:pageBreakBefore w:val="0"/>
        <w:widowControl w:val="0"/>
        <w:numPr>
          <w:ilvl w:val="0"/>
          <w:numId w:val="6"/>
        </w:numPr>
        <w:kinsoku/>
        <w:wordWrap/>
        <w:overflowPunct/>
        <w:topLinePunct w:val="0"/>
        <w:autoSpaceDE/>
        <w:autoSpaceDN/>
        <w:bidi w:val="0"/>
        <w:spacing w:line="360" w:lineRule="auto"/>
        <w:ind w:left="0" w:leftChars="0" w:firstLine="482" w:firstLineChars="200"/>
        <w:jc w:val="both"/>
        <w:textAlignment w:val="auto"/>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学术综述式写作指南</w:t>
      </w:r>
    </w:p>
    <w:p>
      <w:pPr>
        <w:keepNext w:val="0"/>
        <w:keepLines w:val="0"/>
        <w:pageBreakBefore w:val="0"/>
        <w:widowControl/>
        <w:kinsoku/>
        <w:wordWrap/>
        <w:overflowPunct/>
        <w:topLinePunct w:val="0"/>
        <w:autoSpaceDE/>
        <w:autoSpaceDN/>
        <w:bidi w:val="0"/>
        <w:spacing w:line="360" w:lineRule="auto"/>
        <w:ind w:left="0" w:leftChars="0" w:firstLine="482" w:firstLineChars="200"/>
        <w:jc w:val="both"/>
        <w:textAlignment w:val="auto"/>
        <w:rPr>
          <w:rFonts w:hint="eastAsia" w:ascii="宋体" w:hAnsi="宋体" w:eastAsia="宋体" w:cs="宋体"/>
          <w:color w:val="auto"/>
          <w:sz w:val="24"/>
          <w:szCs w:val="24"/>
        </w:rPr>
      </w:pPr>
      <w:r>
        <w:rPr>
          <w:rFonts w:hint="eastAsia" w:ascii="宋体" w:hAnsi="宋体" w:eastAsia="宋体" w:cs="宋体"/>
          <w:b/>
          <w:bCs/>
          <w:color w:val="auto"/>
          <w:sz w:val="24"/>
          <w:szCs w:val="24"/>
          <w:lang w:val="en-US" w:eastAsia="zh-CN"/>
        </w:rPr>
        <w:t>1</w:t>
      </w:r>
      <w:r>
        <w:rPr>
          <w:rFonts w:hint="eastAsia" w:ascii="宋体" w:hAnsi="宋体" w:eastAsia="宋体" w:cs="宋体"/>
          <w:b/>
          <w:bCs/>
          <w:color w:val="auto"/>
          <w:sz w:val="24"/>
          <w:szCs w:val="24"/>
        </w:rPr>
        <w:t>、类型界定</w:t>
      </w:r>
    </w:p>
    <w:p>
      <w:pPr>
        <w:keepNext w:val="0"/>
        <w:keepLines w:val="0"/>
        <w:pageBreakBefore w:val="0"/>
        <w:widowControl/>
        <w:kinsoku/>
        <w:wordWrap/>
        <w:overflowPunct/>
        <w:topLinePunct w:val="0"/>
        <w:autoSpaceDE/>
        <w:autoSpaceDN/>
        <w:bidi w:val="0"/>
        <w:spacing w:line="360" w:lineRule="auto"/>
        <w:ind w:left="0" w:leftChars="0" w:firstLine="480" w:firstLineChars="200"/>
        <w:jc w:val="both"/>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学术综述是指在收集一定文献的基础上，通过整理概括、分析评价而成的专题论文。“综”即综合整理，“述”即分析评述。要求对某一领域，某一方面的课题、问题或者研究搜集大量文献资料，综合分析该问题当前最新的研究进展、学术见解和建议，揭示有关问题的新动态、新趋势、新水平、新原理和新技术等，并在对文献进行广泛阅读和理解的基础上，提出自己对当前研究成果的思考，以及对未来研究动向的展望。</w:t>
      </w:r>
    </w:p>
    <w:p>
      <w:pPr>
        <w:keepNext w:val="0"/>
        <w:keepLines w:val="0"/>
        <w:pageBreakBefore w:val="0"/>
        <w:widowControl/>
        <w:kinsoku/>
        <w:wordWrap/>
        <w:overflowPunct/>
        <w:topLinePunct w:val="0"/>
        <w:autoSpaceDE/>
        <w:autoSpaceDN/>
        <w:bidi w:val="0"/>
        <w:spacing w:line="360" w:lineRule="auto"/>
        <w:ind w:left="0" w:leftChars="0" w:firstLine="480" w:firstLineChars="200"/>
        <w:jc w:val="both"/>
        <w:textAlignment w:val="auto"/>
        <w:rPr>
          <w:rFonts w:hint="eastAsia" w:ascii="宋体" w:hAnsi="宋体" w:eastAsia="宋体" w:cs="宋体"/>
          <w:color w:val="auto"/>
          <w:sz w:val="24"/>
          <w:szCs w:val="24"/>
        </w:rPr>
      </w:pPr>
      <w:r>
        <w:rPr>
          <w:rFonts w:hint="eastAsia" w:ascii="宋体" w:hAnsi="宋体" w:eastAsia="宋体" w:cs="宋体"/>
          <w:b w:val="0"/>
          <w:bCs/>
          <w:color w:val="auto"/>
          <w:sz w:val="24"/>
          <w:szCs w:val="24"/>
        </w:rPr>
        <w:t>学术综述式论文适合非实操性的大部分学科，在撰写学术综述的过程中，可</w:t>
      </w:r>
      <w:r>
        <w:rPr>
          <w:rFonts w:hint="eastAsia" w:ascii="宋体" w:hAnsi="宋体" w:eastAsia="宋体" w:cs="宋体"/>
          <w:color w:val="auto"/>
          <w:sz w:val="24"/>
          <w:szCs w:val="24"/>
        </w:rPr>
        <w:t>以更好的把握该领域研究的发展脉络，加深对其研究现状的了解，更新专业知识。</w:t>
      </w:r>
    </w:p>
    <w:p>
      <w:pPr>
        <w:keepNext w:val="0"/>
        <w:keepLines w:val="0"/>
        <w:pageBreakBefore w:val="0"/>
        <w:widowControl/>
        <w:kinsoku/>
        <w:wordWrap/>
        <w:overflowPunct/>
        <w:topLinePunct w:val="0"/>
        <w:autoSpaceDE/>
        <w:autoSpaceDN/>
        <w:bidi w:val="0"/>
        <w:spacing w:line="360" w:lineRule="auto"/>
        <w:ind w:left="0" w:leftChars="0" w:firstLine="480" w:firstLineChars="200"/>
        <w:jc w:val="both"/>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这种形式的写作，学科适应面很宽。可以说，任何专业的学生都可以选。还有一个好处就是，要对几篇文献进行综述，本身就是一次很好的学习机会。</w:t>
      </w:r>
    </w:p>
    <w:p>
      <w:pPr>
        <w:keepNext w:val="0"/>
        <w:keepLines w:val="0"/>
        <w:pageBreakBefore w:val="0"/>
        <w:widowControl/>
        <w:kinsoku/>
        <w:wordWrap/>
        <w:overflowPunct/>
        <w:topLinePunct w:val="0"/>
        <w:autoSpaceDE/>
        <w:autoSpaceDN/>
        <w:bidi w:val="0"/>
        <w:spacing w:line="360" w:lineRule="auto"/>
        <w:ind w:left="0" w:leftChars="0" w:firstLine="482" w:firstLineChars="200"/>
        <w:jc w:val="both"/>
        <w:textAlignment w:val="auto"/>
        <w:rPr>
          <w:rFonts w:hint="eastAsia" w:ascii="宋体" w:hAnsi="宋体" w:eastAsia="宋体" w:cs="宋体"/>
          <w:b/>
          <w:bCs/>
          <w:color w:val="auto"/>
          <w:sz w:val="24"/>
          <w:szCs w:val="24"/>
        </w:rPr>
      </w:pPr>
      <w:r>
        <w:rPr>
          <w:rFonts w:hint="eastAsia" w:ascii="宋体" w:hAnsi="宋体" w:eastAsia="宋体" w:cs="宋体"/>
          <w:b/>
          <w:bCs/>
          <w:color w:val="auto"/>
          <w:sz w:val="24"/>
          <w:szCs w:val="24"/>
          <w:lang w:val="en-US" w:eastAsia="zh-CN"/>
        </w:rPr>
        <w:t>2</w:t>
      </w:r>
      <w:r>
        <w:rPr>
          <w:rFonts w:hint="eastAsia" w:ascii="宋体" w:hAnsi="宋体" w:eastAsia="宋体" w:cs="宋体"/>
          <w:b/>
          <w:bCs/>
          <w:color w:val="auto"/>
          <w:sz w:val="24"/>
          <w:szCs w:val="24"/>
        </w:rPr>
        <w:t>、选题要点</w:t>
      </w:r>
    </w:p>
    <w:p>
      <w:pPr>
        <w:keepNext w:val="0"/>
        <w:keepLines w:val="0"/>
        <w:pageBreakBefore w:val="0"/>
        <w:widowControl/>
        <w:kinsoku/>
        <w:wordWrap/>
        <w:overflowPunct/>
        <w:topLinePunct w:val="0"/>
        <w:autoSpaceDE/>
        <w:autoSpaceDN/>
        <w:bidi w:val="0"/>
        <w:spacing w:line="360" w:lineRule="auto"/>
        <w:ind w:left="0" w:leftChars="0" w:firstLine="482" w:firstLineChars="200"/>
        <w:jc w:val="both"/>
        <w:textAlignment w:val="auto"/>
        <w:rPr>
          <w:rFonts w:hint="eastAsia" w:ascii="宋体" w:hAnsi="宋体" w:eastAsia="宋体" w:cs="宋体"/>
          <w:b/>
          <w:bCs/>
          <w:color w:val="auto"/>
          <w:sz w:val="24"/>
          <w:szCs w:val="24"/>
        </w:rPr>
      </w:pPr>
      <w:r>
        <w:rPr>
          <w:rFonts w:hint="eastAsia" w:ascii="宋体" w:hAnsi="宋体" w:eastAsia="宋体" w:cs="宋体"/>
          <w:b/>
          <w:bCs/>
          <w:color w:val="auto"/>
          <w:sz w:val="24"/>
          <w:szCs w:val="24"/>
        </w:rPr>
        <w:t>（</w:t>
      </w:r>
      <w:r>
        <w:rPr>
          <w:rFonts w:hint="eastAsia" w:ascii="宋体" w:hAnsi="宋体" w:eastAsia="宋体" w:cs="宋体"/>
          <w:b/>
          <w:bCs/>
          <w:color w:val="auto"/>
          <w:sz w:val="24"/>
          <w:szCs w:val="24"/>
          <w:lang w:val="en-US" w:eastAsia="zh-CN"/>
        </w:rPr>
        <w:t>1</w:t>
      </w:r>
      <w:r>
        <w:rPr>
          <w:rFonts w:hint="eastAsia" w:ascii="宋体" w:hAnsi="宋体" w:eastAsia="宋体" w:cs="宋体"/>
          <w:b/>
          <w:bCs/>
          <w:color w:val="auto"/>
          <w:sz w:val="24"/>
          <w:szCs w:val="24"/>
        </w:rPr>
        <w:t>）针对性</w:t>
      </w:r>
    </w:p>
    <w:p>
      <w:pPr>
        <w:keepNext w:val="0"/>
        <w:keepLines w:val="0"/>
        <w:pageBreakBefore w:val="0"/>
        <w:widowControl/>
        <w:kinsoku/>
        <w:wordWrap/>
        <w:overflowPunct/>
        <w:topLinePunct w:val="0"/>
        <w:autoSpaceDE/>
        <w:autoSpaceDN/>
        <w:bidi w:val="0"/>
        <w:spacing w:line="360" w:lineRule="auto"/>
        <w:ind w:left="0" w:leftChars="0" w:firstLine="480" w:firstLineChars="200"/>
        <w:jc w:val="both"/>
        <w:textAlignment w:val="auto"/>
        <w:rPr>
          <w:rFonts w:hint="eastAsia" w:ascii="宋体" w:hAnsi="宋体" w:eastAsia="宋体" w:cs="宋体"/>
          <w:b/>
          <w:color w:val="auto"/>
          <w:sz w:val="24"/>
          <w:szCs w:val="24"/>
        </w:rPr>
      </w:pPr>
      <w:r>
        <w:rPr>
          <w:rFonts w:hint="eastAsia" w:ascii="宋体" w:hAnsi="宋体" w:eastAsia="宋体" w:cs="宋体"/>
          <w:color w:val="auto"/>
          <w:sz w:val="24"/>
          <w:szCs w:val="24"/>
        </w:rPr>
        <w:t>学术综述式毕业论文的选题，由办学单位提供一定量的基础文献（PDF文件），学生根据办学单位所提供的基础文献，认真阅读后进行毕业论文的写作。因此，论文的大致范围是已经确定的。在论文写作的具体过程，要紧密围绕办学单位提供的基础文献展开。</w:t>
      </w:r>
    </w:p>
    <w:p>
      <w:pPr>
        <w:keepNext w:val="0"/>
        <w:keepLines w:val="0"/>
        <w:pageBreakBefore w:val="0"/>
        <w:widowControl/>
        <w:kinsoku/>
        <w:wordWrap/>
        <w:overflowPunct/>
        <w:topLinePunct w:val="0"/>
        <w:autoSpaceDE/>
        <w:autoSpaceDN/>
        <w:bidi w:val="0"/>
        <w:spacing w:line="360" w:lineRule="auto"/>
        <w:ind w:left="0" w:leftChars="0" w:firstLine="482" w:firstLineChars="200"/>
        <w:jc w:val="both"/>
        <w:textAlignment w:val="auto"/>
        <w:rPr>
          <w:rFonts w:hint="eastAsia" w:ascii="宋体" w:hAnsi="宋体" w:eastAsia="宋体" w:cs="宋体"/>
          <w:b/>
          <w:color w:val="auto"/>
          <w:sz w:val="24"/>
          <w:szCs w:val="24"/>
        </w:rPr>
      </w:pPr>
      <w:r>
        <w:rPr>
          <w:rFonts w:hint="eastAsia" w:ascii="宋体" w:hAnsi="宋体" w:eastAsia="宋体" w:cs="宋体"/>
          <w:b/>
          <w:color w:val="auto"/>
          <w:sz w:val="24"/>
          <w:szCs w:val="24"/>
        </w:rPr>
        <w:t>（</w:t>
      </w:r>
      <w:r>
        <w:rPr>
          <w:rFonts w:hint="eastAsia" w:ascii="宋体" w:hAnsi="宋体" w:eastAsia="宋体" w:cs="宋体"/>
          <w:b/>
          <w:color w:val="auto"/>
          <w:sz w:val="24"/>
          <w:szCs w:val="24"/>
          <w:lang w:val="en-US" w:eastAsia="zh-CN"/>
        </w:rPr>
        <w:t>2</w:t>
      </w:r>
      <w:r>
        <w:rPr>
          <w:rFonts w:hint="eastAsia" w:ascii="宋体" w:hAnsi="宋体" w:eastAsia="宋体" w:cs="宋体"/>
          <w:b/>
          <w:color w:val="auto"/>
          <w:sz w:val="24"/>
          <w:szCs w:val="24"/>
        </w:rPr>
        <w:t>）必要性</w:t>
      </w:r>
    </w:p>
    <w:p>
      <w:pPr>
        <w:keepNext w:val="0"/>
        <w:keepLines w:val="0"/>
        <w:pageBreakBefore w:val="0"/>
        <w:widowControl/>
        <w:kinsoku/>
        <w:wordWrap/>
        <w:overflowPunct/>
        <w:topLinePunct w:val="0"/>
        <w:autoSpaceDE/>
        <w:autoSpaceDN/>
        <w:bidi w:val="0"/>
        <w:spacing w:line="360" w:lineRule="auto"/>
        <w:ind w:left="0" w:leftChars="0" w:firstLine="480" w:firstLineChars="200"/>
        <w:jc w:val="both"/>
        <w:textAlignment w:val="auto"/>
        <w:rPr>
          <w:rFonts w:hint="eastAsia" w:ascii="宋体" w:hAnsi="宋体" w:eastAsia="宋体" w:cs="宋体"/>
          <w:b/>
          <w:color w:val="auto"/>
          <w:sz w:val="24"/>
          <w:szCs w:val="24"/>
        </w:rPr>
      </w:pPr>
      <w:r>
        <w:rPr>
          <w:rFonts w:hint="eastAsia" w:ascii="宋体" w:hAnsi="宋体" w:eastAsia="宋体" w:cs="宋体"/>
          <w:color w:val="auto"/>
          <w:sz w:val="24"/>
          <w:szCs w:val="24"/>
        </w:rPr>
        <w:t>学术综述式论文写作要求选题新颖，对研究现状的分析要紧跟时代前沿，寻求近年来确有进展，时常引起同领域研究者关注的话题，不宜重复分析前人综述过的话题。</w:t>
      </w:r>
    </w:p>
    <w:p>
      <w:pPr>
        <w:keepNext w:val="0"/>
        <w:keepLines w:val="0"/>
        <w:pageBreakBefore w:val="0"/>
        <w:widowControl/>
        <w:kinsoku/>
        <w:wordWrap/>
        <w:overflowPunct/>
        <w:topLinePunct w:val="0"/>
        <w:autoSpaceDE/>
        <w:autoSpaceDN/>
        <w:bidi w:val="0"/>
        <w:spacing w:line="360" w:lineRule="auto"/>
        <w:ind w:left="0" w:leftChars="0" w:firstLine="482" w:firstLineChars="200"/>
        <w:jc w:val="both"/>
        <w:textAlignment w:val="auto"/>
        <w:rPr>
          <w:rFonts w:hint="eastAsia" w:ascii="宋体" w:hAnsi="宋体" w:eastAsia="宋体" w:cs="宋体"/>
          <w:b/>
          <w:bCs/>
          <w:color w:val="auto"/>
          <w:sz w:val="24"/>
          <w:szCs w:val="24"/>
        </w:rPr>
      </w:pPr>
      <w:r>
        <w:rPr>
          <w:rFonts w:hint="eastAsia" w:ascii="宋体" w:hAnsi="宋体" w:eastAsia="宋体" w:cs="宋体"/>
          <w:b/>
          <w:bCs/>
          <w:color w:val="auto"/>
          <w:sz w:val="24"/>
          <w:szCs w:val="24"/>
          <w:lang w:val="en-US" w:eastAsia="zh-CN"/>
        </w:rPr>
        <w:t>3</w:t>
      </w:r>
      <w:r>
        <w:rPr>
          <w:rFonts w:hint="eastAsia" w:ascii="宋体" w:hAnsi="宋体" w:eastAsia="宋体" w:cs="宋体"/>
          <w:b/>
          <w:bCs/>
          <w:color w:val="auto"/>
          <w:sz w:val="24"/>
          <w:szCs w:val="24"/>
        </w:rPr>
        <w:t>、写作要点</w:t>
      </w:r>
    </w:p>
    <w:p>
      <w:pPr>
        <w:keepNext w:val="0"/>
        <w:keepLines w:val="0"/>
        <w:pageBreakBefore w:val="0"/>
        <w:widowControl/>
        <w:kinsoku/>
        <w:wordWrap/>
        <w:overflowPunct/>
        <w:topLinePunct w:val="0"/>
        <w:autoSpaceDE/>
        <w:autoSpaceDN/>
        <w:bidi w:val="0"/>
        <w:spacing w:line="360" w:lineRule="auto"/>
        <w:ind w:left="0" w:leftChars="0" w:firstLine="482" w:firstLineChars="200"/>
        <w:jc w:val="both"/>
        <w:textAlignment w:val="auto"/>
        <w:rPr>
          <w:rFonts w:hint="eastAsia" w:ascii="宋体" w:hAnsi="宋体" w:eastAsia="宋体" w:cs="宋体"/>
          <w:b/>
          <w:color w:val="auto"/>
          <w:sz w:val="24"/>
          <w:szCs w:val="24"/>
        </w:rPr>
      </w:pPr>
      <w:r>
        <w:rPr>
          <w:rFonts w:hint="eastAsia" w:ascii="宋体" w:hAnsi="宋体" w:eastAsia="宋体" w:cs="宋体"/>
          <w:b/>
          <w:color w:val="auto"/>
          <w:sz w:val="24"/>
          <w:szCs w:val="24"/>
        </w:rPr>
        <w:t>（</w:t>
      </w:r>
      <w:r>
        <w:rPr>
          <w:rFonts w:hint="eastAsia" w:ascii="宋体" w:hAnsi="宋体" w:eastAsia="宋体" w:cs="宋体"/>
          <w:b/>
          <w:color w:val="auto"/>
          <w:sz w:val="24"/>
          <w:szCs w:val="24"/>
          <w:lang w:val="en-US" w:eastAsia="zh-CN"/>
        </w:rPr>
        <w:t>1</w:t>
      </w:r>
      <w:r>
        <w:rPr>
          <w:rFonts w:hint="eastAsia" w:ascii="宋体" w:hAnsi="宋体" w:eastAsia="宋体" w:cs="宋体"/>
          <w:b/>
          <w:color w:val="auto"/>
          <w:sz w:val="24"/>
          <w:szCs w:val="24"/>
        </w:rPr>
        <w:t xml:space="preserve">）核心提炼 </w:t>
      </w:r>
    </w:p>
    <w:p>
      <w:pPr>
        <w:keepNext w:val="0"/>
        <w:keepLines w:val="0"/>
        <w:pageBreakBefore w:val="0"/>
        <w:widowControl/>
        <w:kinsoku/>
        <w:wordWrap/>
        <w:overflowPunct/>
        <w:topLinePunct w:val="0"/>
        <w:autoSpaceDE/>
        <w:autoSpaceDN/>
        <w:bidi w:val="0"/>
        <w:spacing w:line="360" w:lineRule="auto"/>
        <w:ind w:left="0" w:leftChars="0" w:firstLine="480" w:firstLineChars="200"/>
        <w:jc w:val="both"/>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学术综述不是文献的罗列，而是对学者观点按照一定的范式进行提炼。在了解文献整体情况的基础上，可按照多种结构进行撰写，也可综合使用几种方法，做到思路清晰，结构严谨，层次分明。</w:t>
      </w:r>
    </w:p>
    <w:p>
      <w:pPr>
        <w:keepNext w:val="0"/>
        <w:keepLines w:val="0"/>
        <w:pageBreakBefore w:val="0"/>
        <w:widowControl/>
        <w:kinsoku/>
        <w:wordWrap/>
        <w:overflowPunct/>
        <w:topLinePunct w:val="0"/>
        <w:autoSpaceDE/>
        <w:autoSpaceDN/>
        <w:bidi w:val="0"/>
        <w:spacing w:line="360" w:lineRule="auto"/>
        <w:ind w:left="0" w:leftChars="0" w:firstLine="480" w:firstLineChars="200"/>
        <w:jc w:val="both"/>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时序法 按照年代或者时间顺序对重要观点进行总结，从而关注其中的发展规律。</w:t>
      </w:r>
    </w:p>
    <w:p>
      <w:pPr>
        <w:keepNext w:val="0"/>
        <w:keepLines w:val="0"/>
        <w:pageBreakBefore w:val="0"/>
        <w:widowControl/>
        <w:kinsoku/>
        <w:wordWrap/>
        <w:overflowPunct/>
        <w:topLinePunct w:val="0"/>
        <w:autoSpaceDE/>
        <w:autoSpaceDN/>
        <w:bidi w:val="0"/>
        <w:spacing w:line="360" w:lineRule="auto"/>
        <w:ind w:left="0" w:leftChars="0" w:firstLine="480" w:firstLineChars="200"/>
        <w:jc w:val="both"/>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分述法 按照主题的各个方面加以分析研究，对重要观点进行归纳、评述，使信息更加系统化。</w:t>
      </w:r>
    </w:p>
    <w:p>
      <w:pPr>
        <w:keepNext w:val="0"/>
        <w:keepLines w:val="0"/>
        <w:pageBreakBefore w:val="0"/>
        <w:widowControl/>
        <w:kinsoku/>
        <w:wordWrap/>
        <w:overflowPunct/>
        <w:topLinePunct w:val="0"/>
        <w:autoSpaceDE/>
        <w:autoSpaceDN/>
        <w:bidi w:val="0"/>
        <w:spacing w:line="360" w:lineRule="auto"/>
        <w:ind w:left="0" w:leftChars="0" w:firstLine="480" w:firstLineChars="200"/>
        <w:jc w:val="both"/>
        <w:textAlignment w:val="auto"/>
        <w:rPr>
          <w:rFonts w:hint="eastAsia" w:ascii="宋体" w:hAnsi="宋体" w:eastAsia="宋体" w:cs="宋体"/>
          <w:color w:val="auto"/>
          <w:sz w:val="24"/>
          <w:szCs w:val="24"/>
        </w:rPr>
      </w:pPr>
      <w:r>
        <w:rPr>
          <w:rFonts w:hint="eastAsia" w:ascii="宋体" w:hAnsi="宋体" w:eastAsia="宋体" w:cs="宋体"/>
          <w:b w:val="0"/>
          <w:bCs w:val="0"/>
          <w:color w:val="auto"/>
          <w:sz w:val="24"/>
          <w:szCs w:val="24"/>
        </w:rPr>
        <w:t>对比法 对同一问题的不同观点进行对比分析，评价其观点的正确性、客观</w:t>
      </w:r>
      <w:r>
        <w:rPr>
          <w:rFonts w:hint="eastAsia" w:ascii="宋体" w:hAnsi="宋体" w:eastAsia="宋体" w:cs="宋体"/>
          <w:color w:val="auto"/>
          <w:sz w:val="24"/>
          <w:szCs w:val="24"/>
        </w:rPr>
        <w:t>性、可行性。</w:t>
      </w:r>
    </w:p>
    <w:p>
      <w:pPr>
        <w:keepNext w:val="0"/>
        <w:keepLines w:val="0"/>
        <w:pageBreakBefore w:val="0"/>
        <w:widowControl/>
        <w:numPr>
          <w:ilvl w:val="0"/>
          <w:numId w:val="7"/>
        </w:numPr>
        <w:kinsoku/>
        <w:wordWrap/>
        <w:overflowPunct/>
        <w:topLinePunct w:val="0"/>
        <w:autoSpaceDE/>
        <w:autoSpaceDN/>
        <w:bidi w:val="0"/>
        <w:spacing w:line="360" w:lineRule="auto"/>
        <w:ind w:left="0" w:leftChars="0" w:firstLine="482" w:firstLineChars="200"/>
        <w:jc w:val="both"/>
        <w:textAlignment w:val="auto"/>
        <w:rPr>
          <w:rFonts w:hint="eastAsia" w:ascii="宋体" w:hAnsi="宋体" w:eastAsia="宋体" w:cs="宋体"/>
          <w:b/>
          <w:color w:val="auto"/>
          <w:sz w:val="24"/>
          <w:szCs w:val="24"/>
        </w:rPr>
      </w:pPr>
      <w:r>
        <w:rPr>
          <w:rFonts w:hint="eastAsia" w:ascii="宋体" w:hAnsi="宋体" w:eastAsia="宋体" w:cs="宋体"/>
          <w:b/>
          <w:color w:val="auto"/>
          <w:sz w:val="24"/>
          <w:szCs w:val="24"/>
        </w:rPr>
        <w:t xml:space="preserve">分析评论 </w:t>
      </w:r>
    </w:p>
    <w:p>
      <w:pPr>
        <w:keepNext w:val="0"/>
        <w:keepLines w:val="0"/>
        <w:pageBreakBefore w:val="0"/>
        <w:widowControl/>
        <w:numPr>
          <w:ilvl w:val="0"/>
          <w:numId w:val="0"/>
        </w:numPr>
        <w:kinsoku/>
        <w:wordWrap/>
        <w:overflowPunct/>
        <w:topLinePunct w:val="0"/>
        <w:autoSpaceDE/>
        <w:autoSpaceDN/>
        <w:bidi w:val="0"/>
        <w:spacing w:line="360" w:lineRule="auto"/>
        <w:ind w:leftChars="0" w:firstLine="480" w:firstLineChars="200"/>
        <w:jc w:val="both"/>
        <w:textAlignment w:val="auto"/>
        <w:rPr>
          <w:rFonts w:hint="eastAsia" w:ascii="宋体" w:hAnsi="宋体" w:eastAsia="宋体" w:cs="宋体"/>
          <w:b w:val="0"/>
          <w:bCs w:val="0"/>
          <w:color w:val="auto"/>
          <w:sz w:val="24"/>
          <w:szCs w:val="24"/>
          <w:lang w:val="en-US" w:eastAsia="zh-CN"/>
        </w:rPr>
      </w:pPr>
      <w:r>
        <w:rPr>
          <w:rFonts w:hint="eastAsia" w:ascii="宋体" w:hAnsi="宋体" w:eastAsia="宋体" w:cs="宋体"/>
          <w:color w:val="auto"/>
          <w:sz w:val="24"/>
          <w:szCs w:val="24"/>
        </w:rPr>
        <w:t>文献综述写作必须述评结合。综述的性质是对前人研究的再研究，是对学术文献、观点进行综合分析后，重新写出来的文章，而非文献的堆积、罗列，更不能大段抄录或翻译。在对研究动态、现状进行分析之后，需要提出自己的想法与评析，以及对未来研究方向的展望。</w:t>
      </w:r>
    </w:p>
    <w:p>
      <w:pPr>
        <w:keepNext w:val="0"/>
        <w:keepLines w:val="0"/>
        <w:pageBreakBefore w:val="0"/>
        <w:kinsoku/>
        <w:wordWrap/>
        <w:overflowPunct/>
        <w:topLinePunct w:val="0"/>
        <w:autoSpaceDE/>
        <w:autoSpaceDN/>
        <w:bidi w:val="0"/>
        <w:spacing w:line="360" w:lineRule="auto"/>
        <w:textAlignment w:val="auto"/>
        <w:rPr>
          <w:rFonts w:hint="eastAsia" w:eastAsiaTheme="minorEastAsia"/>
          <w:color w:val="auto"/>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53C8FFC"/>
    <w:multiLevelType w:val="singleLevel"/>
    <w:tmpl w:val="A53C8FFC"/>
    <w:lvl w:ilvl="0" w:tentative="0">
      <w:start w:val="2"/>
      <w:numFmt w:val="decimal"/>
      <w:suff w:val="nothing"/>
      <w:lvlText w:val="（%1）"/>
      <w:lvlJc w:val="left"/>
    </w:lvl>
  </w:abstractNum>
  <w:abstractNum w:abstractNumId="1">
    <w:nsid w:val="AEB0515B"/>
    <w:multiLevelType w:val="singleLevel"/>
    <w:tmpl w:val="AEB0515B"/>
    <w:lvl w:ilvl="0" w:tentative="0">
      <w:start w:val="1"/>
      <w:numFmt w:val="chineseCounting"/>
      <w:suff w:val="nothing"/>
      <w:lvlText w:val="%1、"/>
      <w:lvlJc w:val="left"/>
      <w:rPr>
        <w:rFonts w:hint="eastAsia"/>
      </w:rPr>
    </w:lvl>
  </w:abstractNum>
  <w:abstractNum w:abstractNumId="2">
    <w:nsid w:val="D5518607"/>
    <w:multiLevelType w:val="singleLevel"/>
    <w:tmpl w:val="D5518607"/>
    <w:lvl w:ilvl="0" w:tentative="0">
      <w:start w:val="1"/>
      <w:numFmt w:val="decimal"/>
      <w:suff w:val="nothing"/>
      <w:lvlText w:val="%1、"/>
      <w:lvlJc w:val="left"/>
    </w:lvl>
  </w:abstractNum>
  <w:abstractNum w:abstractNumId="3">
    <w:nsid w:val="E55C07E7"/>
    <w:multiLevelType w:val="singleLevel"/>
    <w:tmpl w:val="E55C07E7"/>
    <w:lvl w:ilvl="0" w:tentative="0">
      <w:start w:val="1"/>
      <w:numFmt w:val="chineseCounting"/>
      <w:suff w:val="nothing"/>
      <w:lvlText w:val="（%1）"/>
      <w:lvlJc w:val="left"/>
      <w:rPr>
        <w:rFonts w:hint="eastAsia"/>
      </w:rPr>
    </w:lvl>
  </w:abstractNum>
  <w:abstractNum w:abstractNumId="4">
    <w:nsid w:val="07AB81B6"/>
    <w:multiLevelType w:val="singleLevel"/>
    <w:tmpl w:val="07AB81B6"/>
    <w:lvl w:ilvl="0" w:tentative="0">
      <w:start w:val="2"/>
      <w:numFmt w:val="decimal"/>
      <w:suff w:val="nothing"/>
      <w:lvlText w:val="（%1）"/>
      <w:lvlJc w:val="left"/>
    </w:lvl>
  </w:abstractNum>
  <w:abstractNum w:abstractNumId="5">
    <w:nsid w:val="3218562C"/>
    <w:multiLevelType w:val="singleLevel"/>
    <w:tmpl w:val="3218562C"/>
    <w:lvl w:ilvl="0" w:tentative="0">
      <w:start w:val="1"/>
      <w:numFmt w:val="chineseCounting"/>
      <w:suff w:val="nothing"/>
      <w:lvlText w:val="（%1）"/>
      <w:lvlJc w:val="left"/>
      <w:rPr>
        <w:rFonts w:hint="eastAsia"/>
      </w:rPr>
    </w:lvl>
  </w:abstractNum>
  <w:abstractNum w:abstractNumId="6">
    <w:nsid w:val="7A662E7A"/>
    <w:multiLevelType w:val="singleLevel"/>
    <w:tmpl w:val="7A662E7A"/>
    <w:lvl w:ilvl="0" w:tentative="0">
      <w:start w:val="6"/>
      <w:numFmt w:val="decimal"/>
      <w:suff w:val="nothing"/>
      <w:lvlText w:val="%1、"/>
      <w:lvlJc w:val="left"/>
    </w:lvl>
  </w:abstractNum>
  <w:num w:numId="1">
    <w:abstractNumId w:val="1"/>
  </w:num>
  <w:num w:numId="2">
    <w:abstractNumId w:val="5"/>
  </w:num>
  <w:num w:numId="3">
    <w:abstractNumId w:val="2"/>
  </w:num>
  <w:num w:numId="4">
    <w:abstractNumId w:val="0"/>
  </w:num>
  <w:num w:numId="5">
    <w:abstractNumId w:val="6"/>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Q1ZGNjNzIwMDk2ZTRhZGY1NzY5YmNiMGMxNzQ3YjMifQ=="/>
  </w:docVars>
  <w:rsids>
    <w:rsidRoot w:val="00000000"/>
    <w:rsid w:val="012748F1"/>
    <w:rsid w:val="078857FB"/>
    <w:rsid w:val="0B9730BE"/>
    <w:rsid w:val="189C5C61"/>
    <w:rsid w:val="24DC0517"/>
    <w:rsid w:val="2D4B565F"/>
    <w:rsid w:val="2E3254AD"/>
    <w:rsid w:val="2F2C7FBC"/>
    <w:rsid w:val="382B67B9"/>
    <w:rsid w:val="3F96746C"/>
    <w:rsid w:val="40A972C3"/>
    <w:rsid w:val="4C345680"/>
    <w:rsid w:val="4E9656B6"/>
    <w:rsid w:val="556F3D31"/>
    <w:rsid w:val="5A0679F9"/>
    <w:rsid w:val="5DC17823"/>
    <w:rsid w:val="631D301E"/>
    <w:rsid w:val="66AF7DC6"/>
    <w:rsid w:val="7B597D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11"/>
    <w:qFormat/>
    <w:uiPriority w:val="0"/>
    <w:pPr>
      <w:keepNext/>
      <w:keepLines/>
      <w:spacing w:before="340" w:beforeLines="0" w:beforeAutospacing="0" w:after="330" w:afterLines="0" w:afterAutospacing="0" w:line="576" w:lineRule="auto"/>
      <w:outlineLvl w:val="0"/>
    </w:pPr>
    <w:rPr>
      <w:rFonts w:ascii="Times New Roman" w:hAnsi="Times New Roman" w:eastAsia="黑体"/>
      <w:kern w:val="44"/>
      <w:sz w:val="32"/>
      <w:lang w:eastAsia="en-US"/>
    </w:rPr>
  </w:style>
  <w:style w:type="paragraph" w:styleId="3">
    <w:name w:val="heading 2"/>
    <w:basedOn w:val="1"/>
    <w:next w:val="1"/>
    <w:link w:val="12"/>
    <w:semiHidden/>
    <w:unhideWhenUsed/>
    <w:qFormat/>
    <w:uiPriority w:val="0"/>
    <w:pPr>
      <w:keepNext/>
      <w:keepLines/>
      <w:spacing w:before="260" w:beforeLines="0" w:beforeAutospacing="0" w:after="260" w:afterLines="0" w:afterAutospacing="0" w:line="413" w:lineRule="auto"/>
      <w:outlineLvl w:val="1"/>
    </w:pPr>
    <w:rPr>
      <w:rFonts w:ascii="Arial" w:hAnsi="Arial" w:eastAsia="黑体"/>
      <w:sz w:val="28"/>
      <w:lang w:eastAsia="en-US"/>
    </w:rPr>
  </w:style>
  <w:style w:type="character" w:default="1" w:styleId="9">
    <w:name w:val="Default Paragraph Font"/>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4">
    <w:name w:val="Body Text"/>
    <w:basedOn w:val="1"/>
    <w:qFormat/>
    <w:uiPriority w:val="0"/>
    <w:pPr>
      <w:spacing w:after="120"/>
    </w:pPr>
  </w:style>
  <w:style w:type="paragraph" w:styleId="5">
    <w:name w:val="footer"/>
    <w:basedOn w:val="1"/>
    <w:qFormat/>
    <w:uiPriority w:val="0"/>
    <w:pPr>
      <w:tabs>
        <w:tab w:val="center" w:pos="4153"/>
        <w:tab w:val="right" w:pos="8306"/>
      </w:tabs>
      <w:snapToGrid w:val="0"/>
      <w:jc w:val="left"/>
    </w:pPr>
    <w:rPr>
      <w:sz w:val="18"/>
    </w:rPr>
  </w:style>
  <w:style w:type="paragraph" w:styleId="6">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kern w:val="0"/>
      <w:sz w:val="24"/>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0">
    <w:name w:val="Hyperlink"/>
    <w:basedOn w:val="9"/>
    <w:qFormat/>
    <w:uiPriority w:val="0"/>
    <w:rPr>
      <w:color w:val="0000FF"/>
      <w:u w:val="single"/>
    </w:rPr>
  </w:style>
  <w:style w:type="character" w:customStyle="1" w:styleId="11">
    <w:name w:val="标题 1 Char"/>
    <w:link w:val="2"/>
    <w:qFormat/>
    <w:uiPriority w:val="0"/>
    <w:rPr>
      <w:rFonts w:ascii="Times New Roman" w:hAnsi="Times New Roman" w:eastAsia="黑体"/>
      <w:kern w:val="44"/>
      <w:sz w:val="32"/>
      <w:lang w:eastAsia="en-US"/>
    </w:rPr>
  </w:style>
  <w:style w:type="character" w:customStyle="1" w:styleId="12">
    <w:name w:val="标题 2 Char"/>
    <w:link w:val="3"/>
    <w:qFormat/>
    <w:uiPriority w:val="0"/>
    <w:rPr>
      <w:rFonts w:ascii="Arial" w:hAnsi="Arial" w:eastAsia="黑体"/>
      <w:sz w:val="28"/>
      <w:lang w:eastAsia="en-U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25</TotalTime>
  <ScaleCrop>false</ScaleCrop>
  <LinksUpToDate>false</LinksUpToDate>
  <CharactersWithSpaces>0</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2020-01-12T07:49:00Z</dcterms:created>
  <dc:creator>Administrator</dc:creator>
  <cp:lastModifiedBy>永信成教_高老师</cp:lastModifiedBy>
  <dcterms:modified xsi:type="dcterms:W3CDTF">2023-02-26T17:15:45Z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4F8C3CF1006749A48271CC57522197EB</vt:lpwstr>
  </property>
</Properties>
</file>